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60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72AAB" w14:paraId="725741B6" w14:textId="77777777" w:rsidTr="00754056">
        <w:trPr>
          <w:trHeight w:val="53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0EDDE999" w14:textId="77777777" w:rsidR="00772AAB" w:rsidRDefault="00772AAB" w:rsidP="00754056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James Lord – Chair of the Accountability Board Report</w:t>
            </w:r>
          </w:p>
        </w:tc>
      </w:tr>
      <w:tr w:rsidR="00772AAB" w14:paraId="1F50A3FF" w14:textId="77777777" w:rsidTr="00754056">
        <w:trPr>
          <w:trHeight w:val="24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1880C6A0" w14:textId="77777777" w:rsidR="00772AAB" w:rsidRDefault="00772AAB" w:rsidP="0075405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 have done since my last report </w:t>
            </w:r>
          </w:p>
        </w:tc>
      </w:tr>
      <w:tr w:rsidR="00772AAB" w14:paraId="2481BBCA" w14:textId="77777777" w:rsidTr="00754056">
        <w:trPr>
          <w:trHeight w:val="54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621" w14:textId="77777777" w:rsidR="00041D54" w:rsidRDefault="00041D54" w:rsidP="0075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 my last report I delivered the report on the Accountability Board to students at the ASM held on December 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.</w:t>
            </w:r>
          </w:p>
          <w:p w14:paraId="47B3BE8B" w14:textId="77777777" w:rsidR="00041D54" w:rsidRDefault="00041D54" w:rsidP="00754056">
            <w:pPr>
              <w:rPr>
                <w:sz w:val="24"/>
                <w:szCs w:val="24"/>
              </w:rPr>
            </w:pPr>
          </w:p>
          <w:p w14:paraId="55A1AC64" w14:textId="77777777" w:rsidR="00041D54" w:rsidRDefault="00041D54" w:rsidP="0075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Accountability Board has also fulfilled its obligation to request updates from the Sabbatical Officers for the first semester.</w:t>
            </w:r>
          </w:p>
          <w:p w14:paraId="365F66A0" w14:textId="77777777" w:rsidR="00041D54" w:rsidRDefault="00041D54" w:rsidP="00754056">
            <w:pPr>
              <w:rPr>
                <w:sz w:val="24"/>
                <w:szCs w:val="24"/>
              </w:rPr>
            </w:pPr>
          </w:p>
          <w:p w14:paraId="04F0C9FE" w14:textId="77777777" w:rsidR="00772AAB" w:rsidRDefault="00041D54" w:rsidP="007540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the Christmas Holidays there is nothing further to update students on.</w:t>
            </w:r>
          </w:p>
        </w:tc>
      </w:tr>
      <w:tr w:rsidR="00772AAB" w14:paraId="529B5C8A" w14:textId="77777777" w:rsidTr="00754056">
        <w:trPr>
          <w:trHeight w:val="27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200DF5CC" w14:textId="77777777" w:rsidR="00772AAB" w:rsidRDefault="00772AAB" w:rsidP="0075405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 am currently working on </w:t>
            </w:r>
          </w:p>
        </w:tc>
      </w:tr>
      <w:tr w:rsidR="00772AAB" w14:paraId="4E55C846" w14:textId="77777777" w:rsidTr="00754056">
        <w:trPr>
          <w:trHeight w:val="54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446" w14:textId="77777777" w:rsidR="00041D54" w:rsidRDefault="00041D54" w:rsidP="007540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feedback about the biweekly drop in sessions we are changing the day and time from Thursdays 14:00-15:00 to Mondays 12:00-13:00 in the hopes to encourage further engagement with the students. The first session will be held on Monday 28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January.</w:t>
            </w:r>
          </w:p>
          <w:p w14:paraId="235CE89D" w14:textId="77777777" w:rsidR="00041D54" w:rsidRDefault="00041D54" w:rsidP="00754056">
            <w:pPr>
              <w:spacing w:line="240" w:lineRule="auto"/>
              <w:rPr>
                <w:sz w:val="24"/>
                <w:szCs w:val="24"/>
              </w:rPr>
            </w:pPr>
          </w:p>
          <w:p w14:paraId="3E5497F1" w14:textId="77777777" w:rsidR="00772AAB" w:rsidRDefault="00041D54" w:rsidP="007540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Board continues to help and assist students with their concerns and queries via email and discussions had in person.</w:t>
            </w:r>
          </w:p>
        </w:tc>
      </w:tr>
      <w:tr w:rsidR="00772AAB" w14:paraId="7904BA26" w14:textId="77777777" w:rsidTr="00754056">
        <w:trPr>
          <w:trHeight w:val="28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4BF10975" w14:textId="77777777" w:rsidR="00772AAB" w:rsidRDefault="00772AAB" w:rsidP="0075405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 plan to do</w:t>
            </w:r>
          </w:p>
        </w:tc>
      </w:tr>
      <w:tr w:rsidR="00772AAB" w14:paraId="66EF6B31" w14:textId="77777777" w:rsidTr="00754056">
        <w:trPr>
          <w:trHeight w:val="28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2C2E" w14:textId="77777777" w:rsidR="00041D54" w:rsidRDefault="00041D54" w:rsidP="0075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Accountability Board will be meeting on the 25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to discuss any policy and other officer reports before the Union Council Meeting on the 29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January.</w:t>
            </w:r>
          </w:p>
          <w:p w14:paraId="7BB9BB98" w14:textId="77777777" w:rsidR="00041D54" w:rsidRDefault="00041D54" w:rsidP="00754056">
            <w:pPr>
              <w:rPr>
                <w:sz w:val="24"/>
                <w:szCs w:val="24"/>
              </w:rPr>
            </w:pPr>
          </w:p>
          <w:p w14:paraId="1F5EC316" w14:textId="77777777" w:rsidR="00041D54" w:rsidRDefault="00041D54" w:rsidP="0075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Board will continue to hold officers to account over the semester ensuring they are representing the students they represent.</w:t>
            </w:r>
          </w:p>
          <w:p w14:paraId="116EE90E" w14:textId="77777777" w:rsidR="00772AAB" w:rsidRDefault="00772AAB" w:rsidP="007540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72AAB" w14:paraId="5BBADE3B" w14:textId="77777777" w:rsidTr="00754056">
        <w:trPr>
          <w:trHeight w:val="28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09F01DFB" w14:textId="77777777" w:rsidR="00772AAB" w:rsidRDefault="00772AAB" w:rsidP="0075405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updates</w:t>
            </w:r>
          </w:p>
        </w:tc>
      </w:tr>
      <w:tr w:rsidR="00772AAB" w14:paraId="2766522E" w14:textId="77777777" w:rsidTr="00754056">
        <w:trPr>
          <w:trHeight w:val="64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522E" w14:textId="77777777" w:rsidR="00041D54" w:rsidRDefault="00041D54" w:rsidP="00754056">
            <w:r>
              <w:t>The Accountability Board is contactable at any time at: accountability@upsu.com or by contacting the Student Voice team who can pass on anything a student wishes.</w:t>
            </w:r>
          </w:p>
          <w:p w14:paraId="471972E5" w14:textId="77777777" w:rsidR="00041D54" w:rsidRDefault="00041D54" w:rsidP="00754056"/>
          <w:p w14:paraId="3659A045" w14:textId="77777777" w:rsidR="00772AAB" w:rsidRDefault="00041D54" w:rsidP="00754056">
            <w:pPr>
              <w:spacing w:line="240" w:lineRule="auto"/>
            </w:pPr>
            <w:r>
              <w:t>On behalf of the Accountability Board I hope every student had a very merry Christmas and a happy new year. To those students having exams in January we wish you luck.</w:t>
            </w:r>
          </w:p>
        </w:tc>
      </w:tr>
    </w:tbl>
    <w:p w14:paraId="1B6B83C2" w14:textId="77777777" w:rsidR="000220C1" w:rsidRDefault="000220C1"/>
    <w:sectPr w:rsidR="000220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C62AB" w14:textId="77777777" w:rsidR="00754056" w:rsidRDefault="00754056" w:rsidP="00754056">
      <w:pPr>
        <w:spacing w:after="0" w:line="240" w:lineRule="auto"/>
      </w:pPr>
      <w:r>
        <w:separator/>
      </w:r>
    </w:p>
  </w:endnote>
  <w:endnote w:type="continuationSeparator" w:id="0">
    <w:p w14:paraId="5C93F7D8" w14:textId="77777777" w:rsidR="00754056" w:rsidRDefault="00754056" w:rsidP="0075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3B392" w14:textId="77777777" w:rsidR="00754056" w:rsidRDefault="00754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BA21" w14:textId="77777777" w:rsidR="00754056" w:rsidRDefault="00754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D8291" w14:textId="77777777" w:rsidR="00754056" w:rsidRDefault="00754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E06C8" w14:textId="77777777" w:rsidR="00754056" w:rsidRDefault="00754056" w:rsidP="00754056">
      <w:pPr>
        <w:spacing w:after="0" w:line="240" w:lineRule="auto"/>
      </w:pPr>
      <w:r>
        <w:separator/>
      </w:r>
    </w:p>
  </w:footnote>
  <w:footnote w:type="continuationSeparator" w:id="0">
    <w:p w14:paraId="578836DA" w14:textId="77777777" w:rsidR="00754056" w:rsidRDefault="00754056" w:rsidP="0075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17B61" w14:textId="77777777" w:rsidR="00754056" w:rsidRDefault="00754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6D5A2" w14:textId="12C1EC9B" w:rsidR="00754056" w:rsidRPr="006154F4" w:rsidRDefault="00754056" w:rsidP="00754056">
    <w:pPr>
      <w:pStyle w:val="Header"/>
      <w:jc w:val="right"/>
      <w:rPr>
        <w:b/>
        <w:sz w:val="36"/>
        <w:szCs w:val="36"/>
      </w:rPr>
    </w:pPr>
    <w:r w:rsidRPr="006154F4">
      <w:rPr>
        <w:rFonts w:cstheme="minorHAnsi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65EE8356" wp14:editId="0A317222">
          <wp:simplePos x="0" y="0"/>
          <wp:positionH relativeFrom="column">
            <wp:posOffset>-657225</wp:posOffset>
          </wp:positionH>
          <wp:positionV relativeFrom="paragraph">
            <wp:posOffset>-238760</wp:posOffset>
          </wp:positionV>
          <wp:extent cx="2051685" cy="70612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 w:val="36"/>
        <w:szCs w:val="36"/>
        <w:lang w:eastAsia="en-GB"/>
      </w:rPr>
      <w:t xml:space="preserve">Accountbaility </w:t>
    </w:r>
    <w:r>
      <w:rPr>
        <w:rFonts w:cstheme="minorHAnsi"/>
        <w:b/>
        <w:noProof/>
        <w:sz w:val="36"/>
        <w:szCs w:val="36"/>
        <w:lang w:eastAsia="en-GB"/>
      </w:rPr>
      <w:t>Board</w:t>
    </w:r>
    <w:bookmarkStart w:id="0" w:name="_GoBack"/>
    <w:bookmarkEnd w:id="0"/>
    <w:r>
      <w:rPr>
        <w:b/>
        <w:sz w:val="36"/>
        <w:szCs w:val="36"/>
      </w:rPr>
      <w:t xml:space="preserve"> Report</w:t>
    </w:r>
    <w:r>
      <w:rPr>
        <w:b/>
        <w:sz w:val="36"/>
        <w:szCs w:val="36"/>
      </w:rPr>
      <w:t xml:space="preserve"> January 2019</w:t>
    </w:r>
  </w:p>
  <w:p w14:paraId="7A2DA5BA" w14:textId="77777777" w:rsidR="00754056" w:rsidRDefault="00754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9041" w14:textId="77777777" w:rsidR="00754056" w:rsidRDefault="00754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AB"/>
    <w:rsid w:val="000220C1"/>
    <w:rsid w:val="00041D54"/>
    <w:rsid w:val="00754056"/>
    <w:rsid w:val="00772AAB"/>
    <w:rsid w:val="00A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DB7D"/>
  <w15:chartTrackingRefBased/>
  <w15:docId w15:val="{B12C67C1-B276-4AA4-AFB0-EC0228F4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56"/>
  </w:style>
  <w:style w:type="paragraph" w:styleId="Footer">
    <w:name w:val="footer"/>
    <w:basedOn w:val="Normal"/>
    <w:link w:val="FooterChar"/>
    <w:uiPriority w:val="99"/>
    <w:unhideWhenUsed/>
    <w:rsid w:val="0075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8" ma:contentTypeDescription="Create a new document." ma:contentTypeScope="" ma:versionID="0288d96342b923c6690bed8c63c5d1ef">
  <xsd:schema xmlns:xsd="http://www.w3.org/2001/XMLSchema" xmlns:xs="http://www.w3.org/2001/XMLSchema" xmlns:p="http://schemas.microsoft.com/office/2006/metadata/properties" xmlns:ns2="2756d948-435b-4224-8fdc-fcfc5a463da0" xmlns:ns3="f249825c-66e0-452a-b043-618c93615ec5" targetNamespace="http://schemas.microsoft.com/office/2006/metadata/properties" ma:root="true" ma:fieldsID="1c39f98933d3322ae4e96099c74bba25" ns2:_="" ns3:_="">
    <xsd:import namespace="2756d948-435b-4224-8fdc-fcfc5a463da0"/>
    <xsd:import namespace="f249825c-66e0-452a-b043-618c93615e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483FC-3B3D-4956-BB16-55C9AD74A3F6}">
  <ds:schemaRefs>
    <ds:schemaRef ds:uri="http://purl.org/dc/dcmitype/"/>
    <ds:schemaRef ds:uri="http://schemas.microsoft.com/office/infopath/2007/PartnerControls"/>
    <ds:schemaRef ds:uri="2756d948-435b-4224-8fdc-fcfc5a463da0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249825c-66e0-452a-b043-618c93615ec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015332-9A4D-4BDB-A2BC-F30A28519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D1961-E909-41BC-AD6F-6F1F3B2E6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(su) EmilyTaper</dc:creator>
  <cp:keywords/>
  <dc:description/>
  <cp:lastModifiedBy>(su) Tracy Priestman</cp:lastModifiedBy>
  <cp:revision>3</cp:revision>
  <dcterms:created xsi:type="dcterms:W3CDTF">2019-01-23T12:29:00Z</dcterms:created>
  <dcterms:modified xsi:type="dcterms:W3CDTF">2019-01-23T12:29:00Z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</Properties>
</file>