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DB1E" w14:textId="77777777"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14:paraId="2D370BDB" w14:textId="77777777"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DA65B0F" w14:textId="77777777" w:rsidR="00CF1008" w:rsidRPr="004F573B" w:rsidRDefault="00CF1008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14:paraId="2DA65B0F" w14:textId="77777777" w:rsidR="00CF1008" w:rsidRPr="004F573B" w:rsidRDefault="00CF1008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001B40" w14:textId="77777777"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14:paraId="3922470F" w14:textId="77777777"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98"/>
        <w:gridCol w:w="3838"/>
        <w:gridCol w:w="837"/>
        <w:gridCol w:w="3175"/>
      </w:tblGrid>
      <w:tr w:rsidR="00233CD1" w:rsidRPr="0000033D" w14:paraId="4EC751C3" w14:textId="77777777" w:rsidTr="00DA20F3">
        <w:trPr>
          <w:trHeight w:val="510"/>
        </w:trPr>
        <w:tc>
          <w:tcPr>
            <w:tcW w:w="10348" w:type="dxa"/>
            <w:gridSpan w:val="4"/>
            <w:shd w:val="clear" w:color="auto" w:fill="01047D"/>
            <w:vAlign w:val="center"/>
          </w:tcPr>
          <w:p w14:paraId="730CD7FF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14:paraId="79775060" w14:textId="77777777" w:rsidTr="00DA20F3">
        <w:trPr>
          <w:trHeight w:val="519"/>
        </w:trPr>
        <w:tc>
          <w:tcPr>
            <w:tcW w:w="2498" w:type="dxa"/>
            <w:shd w:val="clear" w:color="auto" w:fill="93B5EB"/>
            <w:vAlign w:val="center"/>
          </w:tcPr>
          <w:p w14:paraId="4F98970E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850" w:type="dxa"/>
            <w:gridSpan w:val="3"/>
            <w:vAlign w:val="center"/>
          </w:tcPr>
          <w:p w14:paraId="2BE7DF89" w14:textId="77777777"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14:paraId="0F3A8295" w14:textId="77777777" w:rsidTr="00DA20F3">
        <w:trPr>
          <w:trHeight w:val="549"/>
        </w:trPr>
        <w:tc>
          <w:tcPr>
            <w:tcW w:w="2498" w:type="dxa"/>
            <w:shd w:val="clear" w:color="auto" w:fill="93B5EB"/>
            <w:vAlign w:val="center"/>
          </w:tcPr>
          <w:p w14:paraId="71536942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38" w:type="dxa"/>
            <w:vAlign w:val="center"/>
          </w:tcPr>
          <w:p w14:paraId="27FA08E2" w14:textId="334D2D45" w:rsidR="00233CD1" w:rsidRPr="00BA304D" w:rsidRDefault="00414F2E" w:rsidP="00521656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Tuesday </w:t>
            </w:r>
            <w:r w:rsidR="00521656">
              <w:rPr>
                <w:rFonts w:eastAsia="Arial Unicode MS" w:cs="Arial Unicode MS"/>
                <w:b/>
                <w:bCs/>
                <w:sz w:val="24"/>
                <w:szCs w:val="24"/>
              </w:rPr>
              <w:t>29</w:t>
            </w:r>
            <w:r w:rsidR="00521656" w:rsidRPr="00521656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521656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January 2019</w:t>
            </w:r>
            <w:r w:rsidR="00D434B6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14:paraId="3E337BFA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75" w:type="dxa"/>
            <w:vAlign w:val="center"/>
          </w:tcPr>
          <w:p w14:paraId="5827F04C" w14:textId="77777777" w:rsidR="00233CD1" w:rsidRPr="00BA304D" w:rsidRDefault="00B7191D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17:00 – 20:30</w:t>
            </w:r>
          </w:p>
        </w:tc>
      </w:tr>
      <w:tr w:rsidR="00233CD1" w:rsidRPr="0000033D" w14:paraId="03AC9008" w14:textId="77777777" w:rsidTr="00DA20F3">
        <w:trPr>
          <w:trHeight w:val="519"/>
        </w:trPr>
        <w:tc>
          <w:tcPr>
            <w:tcW w:w="2498" w:type="dxa"/>
            <w:shd w:val="clear" w:color="auto" w:fill="93B5EB"/>
            <w:vAlign w:val="center"/>
          </w:tcPr>
          <w:p w14:paraId="52B041FA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850" w:type="dxa"/>
            <w:gridSpan w:val="3"/>
            <w:vAlign w:val="center"/>
          </w:tcPr>
          <w:p w14:paraId="4EE00855" w14:textId="26C44EB1" w:rsidR="00233CD1" w:rsidRPr="00BA304D" w:rsidRDefault="00521656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Babbage 402</w:t>
            </w:r>
          </w:p>
        </w:tc>
      </w:tr>
      <w:tr w:rsidR="00D46308" w:rsidRPr="0000033D" w14:paraId="36A37016" w14:textId="77777777" w:rsidTr="00DA20F3">
        <w:trPr>
          <w:trHeight w:val="457"/>
        </w:trPr>
        <w:tc>
          <w:tcPr>
            <w:tcW w:w="10348" w:type="dxa"/>
            <w:gridSpan w:val="4"/>
            <w:shd w:val="clear" w:color="auto" w:fill="01047D"/>
            <w:vAlign w:val="center"/>
          </w:tcPr>
          <w:p w14:paraId="0E1E2CA5" w14:textId="77777777"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14:paraId="20AD663F" w14:textId="77777777" w:rsidTr="00DA20F3">
        <w:trPr>
          <w:trHeight w:val="416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14:paraId="370FD409" w14:textId="77777777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14:paraId="75462127" w14:textId="77777777"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14:paraId="1E72C4BD" w14:textId="77777777"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14:paraId="33F24BF8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14:paraId="7159439B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14:paraId="08837B56" w14:textId="77777777"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14:paraId="371F469E" w14:textId="77777777" w:rsidR="00B7191D" w:rsidRPr="00DA20F3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4"/>
                <w:szCs w:val="24"/>
              </w:rPr>
            </w:pPr>
          </w:p>
          <w:p w14:paraId="45E4F3F7" w14:textId="77777777"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14:paraId="7B701907" w14:textId="77777777" w:rsidR="002E10F2" w:rsidRPr="002E10F2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14:paraId="18FE353A" w14:textId="53D797C1" w:rsidR="00B7191D" w:rsidRDefault="00414F2E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Co-option of Remaining Roles </w:t>
            </w:r>
            <w:r w:rsidR="00521656">
              <w:rPr>
                <w:rFonts w:eastAsia="Arial Unicode MS" w:cs="Arial Unicode MS"/>
                <w:bCs/>
                <w:sz w:val="24"/>
                <w:szCs w:val="24"/>
              </w:rPr>
              <w:t xml:space="preserve">and resignations </w:t>
            </w:r>
          </w:p>
          <w:p w14:paraId="5551161E" w14:textId="77777777" w:rsidR="00DA20F3" w:rsidRPr="00DA20F3" w:rsidRDefault="00DA20F3" w:rsidP="00DA20F3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4"/>
                <w:szCs w:val="24"/>
              </w:rPr>
            </w:pPr>
          </w:p>
          <w:p w14:paraId="7923DEC0" w14:textId="77777777"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UPSU Chief Exec Update</w:t>
            </w:r>
          </w:p>
          <w:p w14:paraId="702555C5" w14:textId="27F5C985"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DA20F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="00DA20F3" w:rsidRPr="00B7191D">
              <w:rPr>
                <w:rFonts w:eastAsia="Arial Unicode MS" w:cs="Arial Unicode MS"/>
                <w:bCs/>
                <w:sz w:val="24"/>
                <w:szCs w:val="24"/>
              </w:rPr>
              <w:t xml:space="preserve">reports circulated </w:t>
            </w:r>
            <w:r w:rsidR="00DA20F3">
              <w:rPr>
                <w:rFonts w:eastAsia="Arial Unicode MS" w:cs="Arial Unicode MS"/>
                <w:bCs/>
                <w:sz w:val="24"/>
                <w:szCs w:val="24"/>
              </w:rPr>
              <w:t xml:space="preserve"> with agenda  </w:t>
            </w:r>
          </w:p>
          <w:p w14:paraId="635867AB" w14:textId="217925AE" w:rsidR="002E10F2" w:rsidRPr="00BA304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DA20F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="00DA20F3" w:rsidRPr="00B7191D">
              <w:rPr>
                <w:rFonts w:eastAsia="Arial Unicode MS" w:cs="Arial Unicode MS"/>
                <w:bCs/>
                <w:sz w:val="24"/>
                <w:szCs w:val="24"/>
              </w:rPr>
              <w:t xml:space="preserve">reports circulated </w:t>
            </w:r>
            <w:r w:rsidR="00DA20F3">
              <w:rPr>
                <w:rFonts w:eastAsia="Arial Unicode MS" w:cs="Arial Unicode MS"/>
                <w:bCs/>
                <w:sz w:val="24"/>
                <w:szCs w:val="24"/>
              </w:rPr>
              <w:t xml:space="preserve"> with agenda   </w:t>
            </w:r>
          </w:p>
          <w:p w14:paraId="518DE3C3" w14:textId="2527307D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Accountabilit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y</w:t>
            </w: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Board Update</w:t>
            </w:r>
            <w:r w:rsidR="00DA20F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="00DA20F3">
              <w:rPr>
                <w:rFonts w:eastAsia="Arial Unicode MS" w:cs="Arial Unicode MS"/>
                <w:bCs/>
                <w:sz w:val="24"/>
                <w:szCs w:val="24"/>
              </w:rPr>
              <w:t>report</w:t>
            </w:r>
            <w:r w:rsidR="00DA20F3" w:rsidRPr="00B7191D">
              <w:rPr>
                <w:rFonts w:eastAsia="Arial Unicode MS" w:cs="Arial Unicode MS"/>
                <w:bCs/>
                <w:sz w:val="24"/>
                <w:szCs w:val="24"/>
              </w:rPr>
              <w:t xml:space="preserve"> circulated </w:t>
            </w:r>
            <w:r w:rsidR="00DA20F3">
              <w:rPr>
                <w:rFonts w:eastAsia="Arial Unicode MS" w:cs="Arial Unicode MS"/>
                <w:bCs/>
                <w:sz w:val="24"/>
                <w:szCs w:val="24"/>
              </w:rPr>
              <w:t xml:space="preserve"> with agenda  </w:t>
            </w:r>
          </w:p>
          <w:p w14:paraId="4B67851C" w14:textId="72FB1B34" w:rsidR="00B7191D" w:rsidRP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FF201D">
              <w:rPr>
                <w:rFonts w:eastAsia="Arial Unicode MS" w:cs="Arial Unicode MS"/>
                <w:bCs/>
                <w:sz w:val="24"/>
                <w:szCs w:val="24"/>
              </w:rPr>
              <w:t>–</w:t>
            </w:r>
            <w:r w:rsidR="00B7191D" w:rsidRPr="00B7191D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  <w:r w:rsidR="00521656">
              <w:rPr>
                <w:rFonts w:eastAsia="Arial Unicode MS" w:cs="Arial Unicode MS"/>
                <w:bCs/>
                <w:sz w:val="24"/>
                <w:szCs w:val="24"/>
              </w:rPr>
              <w:t xml:space="preserve">circulated with agenda </w:t>
            </w:r>
            <w:bookmarkStart w:id="0" w:name="_GoBack"/>
            <w:bookmarkEnd w:id="0"/>
          </w:p>
          <w:p w14:paraId="5D6A51C5" w14:textId="77777777" w:rsidR="00586438" w:rsidRPr="00BA304D" w:rsidRDefault="0058643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President Board of Trustees Update</w:t>
            </w:r>
          </w:p>
          <w:p w14:paraId="52CFE129" w14:textId="77777777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</w:p>
          <w:p w14:paraId="0BFDBFA2" w14:textId="77777777"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  <w:tr w:rsidR="00414F2E" w:rsidRPr="0000033D" w14:paraId="2C7D4695" w14:textId="77777777" w:rsidTr="00DA20F3">
        <w:trPr>
          <w:trHeight w:val="70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14:paraId="5EE5AF27" w14:textId="77777777" w:rsidR="00414F2E" w:rsidRPr="00414F2E" w:rsidRDefault="00414F2E" w:rsidP="00414F2E">
            <w:pPr>
              <w:spacing w:after="480" w:line="360" w:lineRule="auto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14:paraId="373841CC" w14:textId="77777777" w:rsidR="00233CD1" w:rsidRPr="0000033D" w:rsidRDefault="00233CD1" w:rsidP="00BA304D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A0329B"/>
    <w:multiLevelType w:val="hybridMultilevel"/>
    <w:tmpl w:val="28A232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152F4"/>
    <w:multiLevelType w:val="hybridMultilevel"/>
    <w:tmpl w:val="2FDA18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5776"/>
    <w:multiLevelType w:val="hybridMultilevel"/>
    <w:tmpl w:val="0AA012DA"/>
    <w:lvl w:ilvl="0" w:tplc="0809001B">
      <w:start w:val="1"/>
      <w:numFmt w:val="lowerRoman"/>
      <w:lvlText w:val="%1."/>
      <w:lvlJc w:val="right"/>
      <w:pPr>
        <w:ind w:left="19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5C156DD"/>
    <w:multiLevelType w:val="hybridMultilevel"/>
    <w:tmpl w:val="4796ACB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6EBA1C54"/>
    <w:multiLevelType w:val="hybridMultilevel"/>
    <w:tmpl w:val="6276A7B4"/>
    <w:lvl w:ilvl="0" w:tplc="9C168C8C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756E6B"/>
    <w:multiLevelType w:val="hybridMultilevel"/>
    <w:tmpl w:val="A880B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8"/>
    <w:rsid w:val="0000033D"/>
    <w:rsid w:val="00002C45"/>
    <w:rsid w:val="0002000A"/>
    <w:rsid w:val="000200B9"/>
    <w:rsid w:val="0002691A"/>
    <w:rsid w:val="000B2BFE"/>
    <w:rsid w:val="000C3E46"/>
    <w:rsid w:val="00137FB7"/>
    <w:rsid w:val="001A581F"/>
    <w:rsid w:val="00211660"/>
    <w:rsid w:val="00233CD1"/>
    <w:rsid w:val="00243E51"/>
    <w:rsid w:val="00256291"/>
    <w:rsid w:val="002C0E28"/>
    <w:rsid w:val="002E10F2"/>
    <w:rsid w:val="003459A9"/>
    <w:rsid w:val="00350D12"/>
    <w:rsid w:val="00375C1E"/>
    <w:rsid w:val="0039091E"/>
    <w:rsid w:val="003A3F44"/>
    <w:rsid w:val="003F2B88"/>
    <w:rsid w:val="00403AFB"/>
    <w:rsid w:val="00414F2E"/>
    <w:rsid w:val="00451728"/>
    <w:rsid w:val="00456421"/>
    <w:rsid w:val="004621DF"/>
    <w:rsid w:val="004B0C69"/>
    <w:rsid w:val="004C34D8"/>
    <w:rsid w:val="004F11BA"/>
    <w:rsid w:val="00521656"/>
    <w:rsid w:val="00521791"/>
    <w:rsid w:val="005578B4"/>
    <w:rsid w:val="00586438"/>
    <w:rsid w:val="00594ECC"/>
    <w:rsid w:val="005C2014"/>
    <w:rsid w:val="005F5532"/>
    <w:rsid w:val="00604D6F"/>
    <w:rsid w:val="006308A3"/>
    <w:rsid w:val="0063459D"/>
    <w:rsid w:val="006A5A7C"/>
    <w:rsid w:val="006C491C"/>
    <w:rsid w:val="006C4A06"/>
    <w:rsid w:val="00723F53"/>
    <w:rsid w:val="007441BE"/>
    <w:rsid w:val="00792908"/>
    <w:rsid w:val="007C0E06"/>
    <w:rsid w:val="007C4921"/>
    <w:rsid w:val="007D227F"/>
    <w:rsid w:val="007D22A7"/>
    <w:rsid w:val="007E7057"/>
    <w:rsid w:val="008A76CF"/>
    <w:rsid w:val="008E4C21"/>
    <w:rsid w:val="008F3BAD"/>
    <w:rsid w:val="008F74C4"/>
    <w:rsid w:val="00906A54"/>
    <w:rsid w:val="009227B1"/>
    <w:rsid w:val="00963A71"/>
    <w:rsid w:val="00982DBF"/>
    <w:rsid w:val="009B5057"/>
    <w:rsid w:val="009B7877"/>
    <w:rsid w:val="00A41694"/>
    <w:rsid w:val="00A879A7"/>
    <w:rsid w:val="00B23BBB"/>
    <w:rsid w:val="00B50C49"/>
    <w:rsid w:val="00B7191D"/>
    <w:rsid w:val="00B95202"/>
    <w:rsid w:val="00BA16AA"/>
    <w:rsid w:val="00BA304D"/>
    <w:rsid w:val="00BB452A"/>
    <w:rsid w:val="00BD3296"/>
    <w:rsid w:val="00BD4D4D"/>
    <w:rsid w:val="00BE61A5"/>
    <w:rsid w:val="00C506D7"/>
    <w:rsid w:val="00C7180D"/>
    <w:rsid w:val="00CD57DE"/>
    <w:rsid w:val="00CE10C4"/>
    <w:rsid w:val="00CF1008"/>
    <w:rsid w:val="00D2075A"/>
    <w:rsid w:val="00D434B6"/>
    <w:rsid w:val="00D46308"/>
    <w:rsid w:val="00D6745D"/>
    <w:rsid w:val="00D85F79"/>
    <w:rsid w:val="00DA20F3"/>
    <w:rsid w:val="00E30202"/>
    <w:rsid w:val="00E328D8"/>
    <w:rsid w:val="00E876A2"/>
    <w:rsid w:val="00EA5A0B"/>
    <w:rsid w:val="00EB1658"/>
    <w:rsid w:val="00ED31A0"/>
    <w:rsid w:val="00EE6DC4"/>
    <w:rsid w:val="00F11426"/>
    <w:rsid w:val="00F2670E"/>
    <w:rsid w:val="00F472F1"/>
    <w:rsid w:val="00F7485F"/>
    <w:rsid w:val="00F81B2E"/>
    <w:rsid w:val="00F90EAF"/>
    <w:rsid w:val="00FA49A1"/>
    <w:rsid w:val="00FB3FF7"/>
    <w:rsid w:val="00FB6ACE"/>
    <w:rsid w:val="00FC0843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8337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8" ma:contentTypeDescription="Create a new document." ma:contentTypeScope="" ma:versionID="0288d96342b923c6690bed8c63c5d1ef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1c39f98933d3322ae4e96099c74bba25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C3E0F-E83D-4147-9291-559CACA1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36E51-A4AE-4846-933B-A94809CB5261}">
  <ds:schemaRefs>
    <ds:schemaRef ds:uri="http://purl.org/dc/dcmitype/"/>
    <ds:schemaRef ds:uri="2756d948-435b-4224-8fdc-fcfc5a463da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249825c-66e0-452a-b043-618c93615e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95AEED-7BE2-42A8-AF52-7552A38FD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Leona Sutton</dc:creator>
  <cp:lastModifiedBy>(su) Tracy Priestman</cp:lastModifiedBy>
  <cp:revision>3</cp:revision>
  <cp:lastPrinted>2016-11-29T13:45:00Z</cp:lastPrinted>
  <dcterms:created xsi:type="dcterms:W3CDTF">2019-01-23T12:54:00Z</dcterms:created>
  <dcterms:modified xsi:type="dcterms:W3CDTF">2019-01-23T12:57:00Z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