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1F728" w14:textId="77777777" w:rsidR="00E51D7A" w:rsidRPr="002E52EE" w:rsidRDefault="00E51D7A" w:rsidP="00A227D8">
      <w:pPr>
        <w:snapToGrid w:val="0"/>
        <w:spacing w:after="0" w:line="240" w:lineRule="auto"/>
        <w:contextualSpacing/>
        <w:rPr>
          <w:rFonts w:ascii="Helvetica" w:hAnsi="Helvetica" w:cs="Helvetica"/>
          <w:sz w:val="24"/>
          <w:szCs w:val="24"/>
        </w:rPr>
      </w:pPr>
      <w:r w:rsidRPr="002E52EE">
        <w:rPr>
          <w:rFonts w:ascii="Helvetica" w:hAnsi="Helvetica" w:cs="Helvetica"/>
          <w:noProof/>
          <w:sz w:val="24"/>
          <w:szCs w:val="24"/>
        </w:rPr>
        <w:drawing>
          <wp:anchor distT="0" distB="0" distL="114300" distR="114300" simplePos="0" relativeHeight="251660288" behindDoc="0" locked="0" layoutInCell="1" allowOverlap="1" wp14:anchorId="544F4FE2" wp14:editId="01B871D7">
            <wp:simplePos x="0" y="0"/>
            <wp:positionH relativeFrom="column">
              <wp:posOffset>15875</wp:posOffset>
            </wp:positionH>
            <wp:positionV relativeFrom="paragraph">
              <wp:posOffset>41910</wp:posOffset>
            </wp:positionV>
            <wp:extent cx="2200275" cy="757555"/>
            <wp:effectExtent l="0" t="0" r="9525" b="44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757555"/>
                    </a:xfrm>
                    <a:prstGeom prst="rect">
                      <a:avLst/>
                    </a:prstGeom>
                    <a:noFill/>
                  </pic:spPr>
                </pic:pic>
              </a:graphicData>
            </a:graphic>
            <wp14:sizeRelH relativeFrom="page">
              <wp14:pctWidth>0</wp14:pctWidth>
            </wp14:sizeRelH>
            <wp14:sizeRelV relativeFrom="page">
              <wp14:pctHeight>0</wp14:pctHeight>
            </wp14:sizeRelV>
          </wp:anchor>
        </w:drawing>
      </w:r>
      <w:r w:rsidRPr="002E52EE">
        <w:rPr>
          <w:rFonts w:ascii="Helvetica" w:hAnsi="Helvetica" w:cs="Helvetica"/>
          <w:noProof/>
          <w:sz w:val="24"/>
          <w:szCs w:val="24"/>
        </w:rPr>
        <mc:AlternateContent>
          <mc:Choice Requires="wps">
            <w:drawing>
              <wp:anchor distT="0" distB="0" distL="114300" distR="114300" simplePos="0" relativeHeight="251659264" behindDoc="0" locked="0" layoutInCell="1" allowOverlap="1" wp14:anchorId="1BF3E554" wp14:editId="76B17F09">
                <wp:simplePos x="0" y="0"/>
                <wp:positionH relativeFrom="column">
                  <wp:posOffset>2486660</wp:posOffset>
                </wp:positionH>
                <wp:positionV relativeFrom="paragraph">
                  <wp:posOffset>74930</wp:posOffset>
                </wp:positionV>
                <wp:extent cx="3642995" cy="736600"/>
                <wp:effectExtent l="0" t="0" r="14605"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995" cy="736600"/>
                        </a:xfrm>
                        <a:prstGeom prst="rect">
                          <a:avLst/>
                        </a:prstGeom>
                        <a:solidFill>
                          <a:srgbClr val="FFFFFF"/>
                        </a:solidFill>
                        <a:ln w="9525">
                          <a:solidFill>
                            <a:srgbClr val="000000"/>
                          </a:solidFill>
                          <a:miter lim="800000"/>
                          <a:headEnd/>
                          <a:tailEnd/>
                        </a:ln>
                      </wps:spPr>
                      <wps:txbx>
                        <w:txbxContent>
                          <w:p w14:paraId="126383F8" w14:textId="0EE3B724" w:rsidR="005C00C2" w:rsidRPr="004F573B" w:rsidRDefault="007E7ED2" w:rsidP="002E52EE">
                            <w:pPr>
                              <w:spacing w:after="0"/>
                              <w:jc w:val="center"/>
                              <w:rPr>
                                <w:rFonts w:ascii="Arial" w:hAnsi="Arial" w:cs="Arial"/>
                                <w:b/>
                                <w:bCs/>
                                <w:sz w:val="32"/>
                                <w:szCs w:val="32"/>
                              </w:rPr>
                            </w:pPr>
                            <w:r>
                              <w:rPr>
                                <w:rFonts w:ascii="Arial" w:hAnsi="Arial" w:cs="Arial"/>
                                <w:b/>
                                <w:bCs/>
                                <w:sz w:val="32"/>
                                <w:szCs w:val="32"/>
                              </w:rPr>
                              <w:t xml:space="preserve">Environment and </w:t>
                            </w:r>
                            <w:proofErr w:type="gramStart"/>
                            <w:r>
                              <w:rPr>
                                <w:rFonts w:ascii="Arial" w:hAnsi="Arial" w:cs="Arial"/>
                                <w:b/>
                                <w:bCs/>
                                <w:sz w:val="32"/>
                                <w:szCs w:val="32"/>
                              </w:rPr>
                              <w:t xml:space="preserve">Sustainability </w:t>
                            </w:r>
                            <w:r w:rsidR="000C79C4">
                              <w:rPr>
                                <w:rFonts w:ascii="Arial" w:hAnsi="Arial" w:cs="Arial"/>
                                <w:b/>
                                <w:bCs/>
                                <w:sz w:val="32"/>
                                <w:szCs w:val="32"/>
                              </w:rPr>
                              <w:t xml:space="preserve"> Sub</w:t>
                            </w:r>
                            <w:proofErr w:type="gramEnd"/>
                            <w:r w:rsidR="000C79C4">
                              <w:rPr>
                                <w:rFonts w:ascii="Arial" w:hAnsi="Arial" w:cs="Arial"/>
                                <w:b/>
                                <w:bCs/>
                                <w:sz w:val="32"/>
                                <w:szCs w:val="32"/>
                              </w:rPr>
                              <w:t>-Committee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BF3E554" id="_x0000_t202" coordsize="21600,21600" o:spt="202" path="m,l,21600r21600,l21600,xe">
                <v:stroke joinstyle="miter"/>
                <v:path gradientshapeok="t" o:connecttype="rect"/>
              </v:shapetype>
              <v:shape id="Text Box 2" o:spid="_x0000_s1026" type="#_x0000_t202" style="position:absolute;margin-left:195.8pt;margin-top:5.9pt;width:286.85pt;height: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wAXLAIAAFIEAAAOAAAAZHJzL2Uyb0RvYy54bWysVNtu2zAMfR+wfxD0vjhxk7Qx4hRdugwD&#10;ugvQ7gMUWY6FyaJGKbGzrx8lp1nQbS/D/CCIInVEnkN6edu3hh0Ueg225JPRmDNlJVTa7kr+9Wnz&#10;5oYzH4SthAGrSn5Unt+uXr9adq5QOTRgKoWMQKwvOlfyJgRXZJmXjWqFH4FTlpw1YCsCmbjLKhQd&#10;obcmy8fjedYBVg5BKu/p9H5w8lXCr2slw+e69iowU3LKLaQV07qNa7ZaimKHwjVantIQ/5BFK7Sl&#10;R89Q9yIItkf9G1SrJYKHOowktBnUtZYq1UDVTMYvqnlshFOpFiLHuzNN/v/Byk+HL8h0VfKcMyta&#10;kuhJ9YG9hZ7lkZ3O+YKCHh2FhZ6OSeVUqXcPIL95ZmHdCLtTd4jQNUpUlN0k3swurg44PoJsu49Q&#10;0TNiHyAB9TW2kToigxE6qXQ8KxNTkXR4NZ/mi8WMM0m+66v5fJyky0TxfNuhD+8VtCxuSo6kfEIX&#10;hwcfYjaieA6Jj3kwutpoY5KBu+3aIDsI6pJN+lIBL8KMZV3JF7N8NhDwV4hx+v4E0epA7W50W/Kb&#10;c5AoIm3vbJWaMQhthj2lbOyJx0jdQGLot/1Jly1UR2IUYWhrGkPaNIA/OOuopUvuv+8FKs7MB0uq&#10;LCbTaZyBZExn1zkZeOnZXnqElQRVchmQs8FYh2Fy9g71rqG3hk6wcEda1jrRHEUf8jplTo2b2D8N&#10;WZyMSztF/foVrH4CAAD//wMAUEsDBBQABgAIAAAAIQBnTalZ3QAAAAoBAAAPAAAAZHJzL2Rvd25y&#10;ZXYueG1sTI/BTsMwEETvSPyDtUjcqJNWhDbEqaIijkWiIM6u7SYBe23Zbhr+nuUEx515mp1ptrOz&#10;bDIxjR4FlIsCmEHl9Yi9gPe357s1sJQlamk9GgHfJsG2vb5qZK39BV/NdMg9oxBMtRQw5BxqzpMa&#10;jJNp4YNB8k4+OpnpjD3XUV4o3Fm+LIqKOzkifRhkMLvBqK/D2QnYd/td8RIn14WP06eVQamnkIS4&#10;vZm7R2DZzPkPht/6VB1a6nT0Z9SJWQGrTVkRSkZJEwjYVPcrYEcSlg9r4G3D/09ofwAAAP//AwBQ&#10;SwECLQAUAAYACAAAACEAtoM4kv4AAADhAQAAEwAAAAAAAAAAAAAAAAAAAAAAW0NvbnRlbnRfVHlw&#10;ZXNdLnhtbFBLAQItABQABgAIAAAAIQA4/SH/1gAAAJQBAAALAAAAAAAAAAAAAAAAAC8BAABfcmVs&#10;cy8ucmVsc1BLAQItABQABgAIAAAAIQAiAwAXLAIAAFIEAAAOAAAAAAAAAAAAAAAAAC4CAABkcnMv&#10;ZTJvRG9jLnhtbFBLAQItABQABgAIAAAAIQBnTalZ3QAAAAoBAAAPAAAAAAAAAAAAAAAAAIYEAABk&#10;cnMvZG93bnJldi54bWxQSwUGAAAAAAQABADzAAAAkAUAAAAA&#10;">
                <v:textbox>
                  <w:txbxContent>
                    <w:p w14:paraId="126383F8" w14:textId="0EE3B724" w:rsidR="005C00C2" w:rsidRPr="004F573B" w:rsidRDefault="007E7ED2" w:rsidP="002E52EE">
                      <w:pPr>
                        <w:spacing w:after="0"/>
                        <w:jc w:val="center"/>
                        <w:rPr>
                          <w:rFonts w:ascii="Arial" w:hAnsi="Arial" w:cs="Arial"/>
                          <w:b/>
                          <w:bCs/>
                          <w:sz w:val="32"/>
                          <w:szCs w:val="32"/>
                        </w:rPr>
                      </w:pPr>
                      <w:r>
                        <w:rPr>
                          <w:rFonts w:ascii="Arial" w:hAnsi="Arial" w:cs="Arial"/>
                          <w:b/>
                          <w:bCs/>
                          <w:sz w:val="32"/>
                          <w:szCs w:val="32"/>
                        </w:rPr>
                        <w:t xml:space="preserve">Environment and </w:t>
                      </w:r>
                      <w:proofErr w:type="gramStart"/>
                      <w:r>
                        <w:rPr>
                          <w:rFonts w:ascii="Arial" w:hAnsi="Arial" w:cs="Arial"/>
                          <w:b/>
                          <w:bCs/>
                          <w:sz w:val="32"/>
                          <w:szCs w:val="32"/>
                        </w:rPr>
                        <w:t xml:space="preserve">Sustainability </w:t>
                      </w:r>
                      <w:r w:rsidR="000C79C4">
                        <w:rPr>
                          <w:rFonts w:ascii="Arial" w:hAnsi="Arial" w:cs="Arial"/>
                          <w:b/>
                          <w:bCs/>
                          <w:sz w:val="32"/>
                          <w:szCs w:val="32"/>
                        </w:rPr>
                        <w:t xml:space="preserve"> Sub</w:t>
                      </w:r>
                      <w:proofErr w:type="gramEnd"/>
                      <w:r w:rsidR="000C79C4">
                        <w:rPr>
                          <w:rFonts w:ascii="Arial" w:hAnsi="Arial" w:cs="Arial"/>
                          <w:b/>
                          <w:bCs/>
                          <w:sz w:val="32"/>
                          <w:szCs w:val="32"/>
                        </w:rPr>
                        <w:t>-Committee</w:t>
                      </w:r>
                    </w:p>
                  </w:txbxContent>
                </v:textbox>
              </v:shape>
            </w:pict>
          </mc:Fallback>
        </mc:AlternateContent>
      </w:r>
    </w:p>
    <w:p w14:paraId="0A8389A2" w14:textId="77777777" w:rsidR="00E51D7A" w:rsidRPr="002E52EE" w:rsidRDefault="00E51D7A" w:rsidP="00A227D8">
      <w:pPr>
        <w:snapToGrid w:val="0"/>
        <w:spacing w:after="0" w:line="240" w:lineRule="auto"/>
        <w:contextualSpacing/>
        <w:rPr>
          <w:rFonts w:ascii="Helvetica" w:hAnsi="Helvetica" w:cs="Helvetica"/>
          <w:sz w:val="24"/>
          <w:szCs w:val="24"/>
        </w:rPr>
      </w:pPr>
    </w:p>
    <w:p w14:paraId="7343C5FE" w14:textId="77777777" w:rsidR="00E51D7A" w:rsidRPr="002E52EE" w:rsidRDefault="00E51D7A" w:rsidP="00A227D8">
      <w:pPr>
        <w:snapToGrid w:val="0"/>
        <w:spacing w:after="0" w:line="240" w:lineRule="auto"/>
        <w:contextualSpacing/>
        <w:rPr>
          <w:rFonts w:ascii="Helvetica" w:hAnsi="Helvetica" w:cs="Helvetica"/>
          <w:b/>
          <w:bCs/>
          <w:sz w:val="24"/>
          <w:szCs w:val="24"/>
        </w:rPr>
      </w:pPr>
    </w:p>
    <w:p w14:paraId="0A0F9FAE" w14:textId="77777777" w:rsidR="00A227D8" w:rsidRPr="002E52EE" w:rsidRDefault="00A227D8" w:rsidP="00A227D8">
      <w:pPr>
        <w:snapToGrid w:val="0"/>
        <w:spacing w:after="0" w:line="240" w:lineRule="auto"/>
        <w:contextualSpacing/>
        <w:rPr>
          <w:rFonts w:ascii="Helvetica" w:hAnsi="Helvetica" w:cs="Helvetica"/>
          <w:b/>
          <w:bCs/>
          <w:sz w:val="24"/>
          <w:szCs w:val="24"/>
        </w:rPr>
      </w:pPr>
    </w:p>
    <w:p w14:paraId="146D9A2D" w14:textId="77777777" w:rsidR="00147E5D" w:rsidRPr="002E52EE" w:rsidRDefault="00147E5D" w:rsidP="00406713">
      <w:pPr>
        <w:snapToGrid w:val="0"/>
        <w:spacing w:after="0" w:line="240" w:lineRule="auto"/>
        <w:rPr>
          <w:rFonts w:ascii="Helvetica" w:hAnsi="Helvetica" w:cs="Helvetica"/>
          <w:b/>
          <w:bCs/>
          <w:sz w:val="24"/>
          <w:szCs w:val="24"/>
        </w:rPr>
      </w:pPr>
    </w:p>
    <w:p w14:paraId="4BC05A28" w14:textId="77777777" w:rsidR="009D3884" w:rsidRPr="002E52EE" w:rsidRDefault="009D3884" w:rsidP="00406713">
      <w:pPr>
        <w:snapToGrid w:val="0"/>
        <w:spacing w:after="0" w:line="240" w:lineRule="auto"/>
        <w:rPr>
          <w:rFonts w:ascii="Helvetica" w:hAnsi="Helvetica" w:cs="Helvetica"/>
          <w:b/>
          <w:bCs/>
          <w:sz w:val="24"/>
          <w:szCs w:val="24"/>
        </w:rPr>
      </w:pPr>
    </w:p>
    <w:p w14:paraId="2D4F9802" w14:textId="77777777" w:rsidR="009D3884" w:rsidRPr="002E52EE" w:rsidRDefault="009D3884" w:rsidP="00406713">
      <w:pPr>
        <w:snapToGrid w:val="0"/>
        <w:spacing w:after="0" w:line="240" w:lineRule="auto"/>
        <w:rPr>
          <w:rFonts w:ascii="Helvetica" w:hAnsi="Helvetica" w:cs="Helvetica"/>
          <w:b/>
          <w:bCs/>
          <w:sz w:val="24"/>
          <w:szCs w:val="24"/>
        </w:rPr>
      </w:pPr>
    </w:p>
    <w:tbl>
      <w:tblPr>
        <w:tblStyle w:val="TableGrid"/>
        <w:tblW w:w="9611" w:type="dxa"/>
        <w:tblInd w:w="-5" w:type="dxa"/>
        <w:tblLook w:val="04A0" w:firstRow="1" w:lastRow="0" w:firstColumn="1" w:lastColumn="0" w:noHBand="0" w:noVBand="1"/>
      </w:tblPr>
      <w:tblGrid>
        <w:gridCol w:w="1931"/>
        <w:gridCol w:w="4023"/>
        <w:gridCol w:w="850"/>
        <w:gridCol w:w="2807"/>
      </w:tblGrid>
      <w:tr w:rsidR="001229C1" w14:paraId="500E4F6E" w14:textId="77777777" w:rsidTr="001229C1">
        <w:trPr>
          <w:trHeight w:val="510"/>
        </w:trPr>
        <w:tc>
          <w:tcPr>
            <w:tcW w:w="9611" w:type="dxa"/>
            <w:gridSpan w:val="4"/>
            <w:tcBorders>
              <w:top w:val="single" w:sz="4" w:space="0" w:color="auto"/>
              <w:left w:val="single" w:sz="4" w:space="0" w:color="auto"/>
              <w:bottom w:val="single" w:sz="4" w:space="0" w:color="auto"/>
              <w:right w:val="single" w:sz="4" w:space="0" w:color="auto"/>
            </w:tcBorders>
            <w:shd w:val="clear" w:color="auto" w:fill="01047D"/>
            <w:vAlign w:val="center"/>
            <w:hideMark/>
          </w:tcPr>
          <w:p w14:paraId="6BFC7B2D" w14:textId="77777777" w:rsidR="001229C1" w:rsidRDefault="001229C1">
            <w:pPr>
              <w:snapToGrid w:val="0"/>
              <w:spacing w:after="255"/>
              <w:contextualSpacing/>
              <w:rPr>
                <w:rFonts w:eastAsia="Arial Unicode MS" w:cs="Arial Unicode MS"/>
                <w:b/>
                <w:bCs/>
                <w:sz w:val="24"/>
                <w:szCs w:val="24"/>
              </w:rPr>
            </w:pPr>
            <w:r>
              <w:rPr>
                <w:rFonts w:eastAsia="Arial Unicode MS" w:cs="Arial Unicode MS"/>
                <w:b/>
                <w:bCs/>
                <w:sz w:val="24"/>
                <w:szCs w:val="24"/>
              </w:rPr>
              <w:t>Meeting details</w:t>
            </w:r>
          </w:p>
        </w:tc>
      </w:tr>
      <w:tr w:rsidR="001229C1" w14:paraId="53B2FFBB" w14:textId="77777777" w:rsidTr="001229C1">
        <w:trPr>
          <w:trHeight w:val="519"/>
        </w:trPr>
        <w:tc>
          <w:tcPr>
            <w:tcW w:w="1931" w:type="dxa"/>
            <w:tcBorders>
              <w:top w:val="single" w:sz="4" w:space="0" w:color="auto"/>
              <w:left w:val="single" w:sz="4" w:space="0" w:color="auto"/>
              <w:bottom w:val="single" w:sz="4" w:space="0" w:color="auto"/>
              <w:right w:val="single" w:sz="4" w:space="0" w:color="auto"/>
            </w:tcBorders>
            <w:shd w:val="clear" w:color="auto" w:fill="93B5EB"/>
            <w:vAlign w:val="center"/>
            <w:hideMark/>
          </w:tcPr>
          <w:p w14:paraId="5009FFF5" w14:textId="77777777" w:rsidR="001229C1" w:rsidRDefault="001229C1">
            <w:pPr>
              <w:snapToGrid w:val="0"/>
              <w:rPr>
                <w:rFonts w:eastAsia="Arial Unicode MS" w:cs="Arial Unicode MS"/>
                <w:b/>
                <w:bCs/>
                <w:sz w:val="24"/>
                <w:szCs w:val="24"/>
              </w:rPr>
            </w:pPr>
            <w:r>
              <w:rPr>
                <w:rFonts w:eastAsia="Arial Unicode MS" w:cs="Arial Unicode MS"/>
                <w:b/>
                <w:bCs/>
                <w:sz w:val="24"/>
                <w:szCs w:val="24"/>
              </w:rPr>
              <w:t>Meeting name</w:t>
            </w:r>
          </w:p>
        </w:tc>
        <w:tc>
          <w:tcPr>
            <w:tcW w:w="7680" w:type="dxa"/>
            <w:gridSpan w:val="3"/>
            <w:tcBorders>
              <w:top w:val="single" w:sz="4" w:space="0" w:color="auto"/>
              <w:left w:val="single" w:sz="4" w:space="0" w:color="auto"/>
              <w:bottom w:val="single" w:sz="4" w:space="0" w:color="auto"/>
              <w:right w:val="single" w:sz="4" w:space="0" w:color="auto"/>
            </w:tcBorders>
            <w:vAlign w:val="center"/>
            <w:hideMark/>
          </w:tcPr>
          <w:p w14:paraId="2AAD4168" w14:textId="7D71ACC9" w:rsidR="001229C1" w:rsidRDefault="007E7ED2">
            <w:pPr>
              <w:snapToGrid w:val="0"/>
              <w:spacing w:after="255"/>
              <w:contextualSpacing/>
              <w:rPr>
                <w:rFonts w:eastAsia="Arial Unicode MS" w:cs="Arial Unicode MS"/>
                <w:b/>
                <w:sz w:val="24"/>
                <w:szCs w:val="24"/>
              </w:rPr>
            </w:pPr>
            <w:r>
              <w:rPr>
                <w:rFonts w:eastAsia="Arial Unicode MS" w:cs="Arial Unicode MS"/>
                <w:b/>
                <w:sz w:val="24"/>
                <w:szCs w:val="24"/>
              </w:rPr>
              <w:t>Environment and Sustainability</w:t>
            </w:r>
            <w:r w:rsidR="001229C1">
              <w:rPr>
                <w:rFonts w:eastAsia="Arial Unicode MS" w:cs="Arial Unicode MS"/>
                <w:b/>
                <w:sz w:val="24"/>
                <w:szCs w:val="24"/>
              </w:rPr>
              <w:t xml:space="preserve"> Sub-Committee </w:t>
            </w:r>
          </w:p>
        </w:tc>
      </w:tr>
      <w:tr w:rsidR="001229C1" w14:paraId="25C0745F" w14:textId="77777777" w:rsidTr="007E7ED2">
        <w:trPr>
          <w:trHeight w:val="549"/>
        </w:trPr>
        <w:tc>
          <w:tcPr>
            <w:tcW w:w="1931" w:type="dxa"/>
            <w:tcBorders>
              <w:top w:val="single" w:sz="4" w:space="0" w:color="auto"/>
              <w:left w:val="single" w:sz="4" w:space="0" w:color="auto"/>
              <w:bottom w:val="single" w:sz="4" w:space="0" w:color="auto"/>
              <w:right w:val="single" w:sz="4" w:space="0" w:color="auto"/>
            </w:tcBorders>
            <w:shd w:val="clear" w:color="auto" w:fill="93B5EB"/>
            <w:vAlign w:val="center"/>
            <w:hideMark/>
          </w:tcPr>
          <w:p w14:paraId="150997AE" w14:textId="77777777" w:rsidR="001229C1" w:rsidRDefault="001229C1">
            <w:pPr>
              <w:snapToGrid w:val="0"/>
              <w:rPr>
                <w:rFonts w:eastAsia="Arial Unicode MS" w:cs="Arial Unicode MS"/>
                <w:b/>
                <w:bCs/>
                <w:sz w:val="24"/>
                <w:szCs w:val="24"/>
              </w:rPr>
            </w:pPr>
            <w:r>
              <w:rPr>
                <w:rFonts w:eastAsia="Arial Unicode MS" w:cs="Arial Unicode MS"/>
                <w:b/>
                <w:bCs/>
                <w:sz w:val="24"/>
                <w:szCs w:val="24"/>
              </w:rPr>
              <w:t>Date</w:t>
            </w:r>
          </w:p>
        </w:tc>
        <w:tc>
          <w:tcPr>
            <w:tcW w:w="4023" w:type="dxa"/>
            <w:tcBorders>
              <w:top w:val="single" w:sz="4" w:space="0" w:color="auto"/>
              <w:left w:val="single" w:sz="4" w:space="0" w:color="auto"/>
              <w:bottom w:val="single" w:sz="4" w:space="0" w:color="auto"/>
              <w:right w:val="single" w:sz="4" w:space="0" w:color="auto"/>
            </w:tcBorders>
            <w:vAlign w:val="center"/>
            <w:hideMark/>
          </w:tcPr>
          <w:p w14:paraId="2C0CB385" w14:textId="347FE4BA" w:rsidR="001229C1" w:rsidRDefault="00515237">
            <w:pPr>
              <w:snapToGrid w:val="0"/>
              <w:spacing w:after="255"/>
              <w:contextualSpacing/>
              <w:rPr>
                <w:rFonts w:eastAsia="Arial Unicode MS" w:cs="Arial Unicode MS"/>
                <w:sz w:val="24"/>
                <w:szCs w:val="24"/>
              </w:rPr>
            </w:pPr>
            <w:r>
              <w:rPr>
                <w:rFonts w:eastAsia="Arial Unicode MS" w:cs="Arial Unicode MS"/>
                <w:b/>
                <w:bCs/>
                <w:sz w:val="24"/>
                <w:szCs w:val="24"/>
              </w:rPr>
              <w:t>Tuesday 15</w:t>
            </w:r>
            <w:r w:rsidRPr="00515237">
              <w:rPr>
                <w:rFonts w:eastAsia="Arial Unicode MS" w:cs="Arial Unicode MS"/>
                <w:b/>
                <w:bCs/>
                <w:sz w:val="24"/>
                <w:szCs w:val="24"/>
                <w:vertAlign w:val="superscript"/>
              </w:rPr>
              <w:t>th</w:t>
            </w:r>
            <w:r>
              <w:rPr>
                <w:rFonts w:eastAsia="Arial Unicode MS" w:cs="Arial Unicode MS"/>
                <w:b/>
                <w:bCs/>
                <w:sz w:val="24"/>
                <w:szCs w:val="24"/>
              </w:rPr>
              <w:t xml:space="preserve"> March 2022</w:t>
            </w:r>
            <w:r w:rsidR="001229C1">
              <w:rPr>
                <w:rFonts w:eastAsia="Arial Unicode MS" w:cs="Arial Unicode MS"/>
                <w:b/>
                <w:bCs/>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7E4FCFD4" w14:textId="77777777" w:rsidR="001229C1" w:rsidRDefault="001229C1">
            <w:pPr>
              <w:snapToGrid w:val="0"/>
              <w:spacing w:after="255"/>
              <w:contextualSpacing/>
              <w:rPr>
                <w:rFonts w:eastAsia="Arial Unicode MS" w:cs="Arial Unicode MS"/>
                <w:sz w:val="24"/>
                <w:szCs w:val="24"/>
              </w:rPr>
            </w:pPr>
            <w:r>
              <w:rPr>
                <w:rFonts w:eastAsia="Arial Unicode MS" w:cs="Arial Unicode MS"/>
                <w:b/>
                <w:bCs/>
                <w:sz w:val="24"/>
                <w:szCs w:val="24"/>
              </w:rPr>
              <w:t>Time</w:t>
            </w:r>
          </w:p>
        </w:tc>
        <w:tc>
          <w:tcPr>
            <w:tcW w:w="2807" w:type="dxa"/>
            <w:tcBorders>
              <w:top w:val="single" w:sz="4" w:space="0" w:color="auto"/>
              <w:left w:val="single" w:sz="4" w:space="0" w:color="auto"/>
              <w:bottom w:val="single" w:sz="4" w:space="0" w:color="auto"/>
              <w:right w:val="single" w:sz="4" w:space="0" w:color="auto"/>
            </w:tcBorders>
            <w:vAlign w:val="center"/>
            <w:hideMark/>
          </w:tcPr>
          <w:p w14:paraId="56E4E20A" w14:textId="29924A4C" w:rsidR="001229C1" w:rsidRDefault="00515237">
            <w:pPr>
              <w:snapToGrid w:val="0"/>
              <w:spacing w:after="255"/>
              <w:contextualSpacing/>
              <w:rPr>
                <w:rFonts w:eastAsia="Arial Unicode MS" w:cs="Arial Unicode MS"/>
                <w:sz w:val="24"/>
                <w:szCs w:val="24"/>
              </w:rPr>
            </w:pPr>
            <w:r>
              <w:rPr>
                <w:rFonts w:eastAsia="Arial Unicode MS" w:cs="Arial Unicode MS"/>
                <w:b/>
                <w:bCs/>
                <w:sz w:val="24"/>
                <w:szCs w:val="24"/>
              </w:rPr>
              <w:t>17:30 – 18:30</w:t>
            </w:r>
          </w:p>
        </w:tc>
      </w:tr>
      <w:tr w:rsidR="001229C1" w14:paraId="34125BE9" w14:textId="77777777" w:rsidTr="001229C1">
        <w:trPr>
          <w:trHeight w:val="519"/>
        </w:trPr>
        <w:tc>
          <w:tcPr>
            <w:tcW w:w="1931" w:type="dxa"/>
            <w:tcBorders>
              <w:top w:val="single" w:sz="4" w:space="0" w:color="auto"/>
              <w:left w:val="single" w:sz="4" w:space="0" w:color="auto"/>
              <w:bottom w:val="single" w:sz="4" w:space="0" w:color="auto"/>
              <w:right w:val="single" w:sz="4" w:space="0" w:color="auto"/>
            </w:tcBorders>
            <w:shd w:val="clear" w:color="auto" w:fill="93B5EB"/>
            <w:vAlign w:val="center"/>
            <w:hideMark/>
          </w:tcPr>
          <w:p w14:paraId="633D3913" w14:textId="77777777" w:rsidR="001229C1" w:rsidRDefault="001229C1">
            <w:pPr>
              <w:snapToGrid w:val="0"/>
              <w:rPr>
                <w:rFonts w:eastAsia="Arial Unicode MS" w:cs="Arial Unicode MS"/>
                <w:b/>
                <w:bCs/>
                <w:sz w:val="24"/>
                <w:szCs w:val="24"/>
              </w:rPr>
            </w:pPr>
            <w:r>
              <w:rPr>
                <w:rFonts w:eastAsia="Arial Unicode MS" w:cs="Arial Unicode MS"/>
                <w:b/>
                <w:bCs/>
                <w:sz w:val="24"/>
                <w:szCs w:val="24"/>
              </w:rPr>
              <w:t>Location</w:t>
            </w:r>
          </w:p>
        </w:tc>
        <w:tc>
          <w:tcPr>
            <w:tcW w:w="7680" w:type="dxa"/>
            <w:gridSpan w:val="3"/>
            <w:tcBorders>
              <w:top w:val="single" w:sz="4" w:space="0" w:color="auto"/>
              <w:left w:val="single" w:sz="4" w:space="0" w:color="auto"/>
              <w:bottom w:val="single" w:sz="4" w:space="0" w:color="auto"/>
              <w:right w:val="single" w:sz="4" w:space="0" w:color="auto"/>
            </w:tcBorders>
            <w:vAlign w:val="center"/>
          </w:tcPr>
          <w:p w14:paraId="3EC38291" w14:textId="52A0321F" w:rsidR="001229C1" w:rsidRDefault="001229C1">
            <w:r>
              <w:t xml:space="preserve">The </w:t>
            </w:r>
            <w:r w:rsidR="00515237">
              <w:t>Hive</w:t>
            </w:r>
            <w:r>
              <w:t xml:space="preserve">, Students’ Union, Plymouth Campus </w:t>
            </w:r>
          </w:p>
          <w:p w14:paraId="6D74C765" w14:textId="77777777" w:rsidR="001229C1" w:rsidRDefault="001229C1">
            <w:pPr>
              <w:snapToGrid w:val="0"/>
              <w:spacing w:after="255"/>
              <w:contextualSpacing/>
              <w:rPr>
                <w:rFonts w:eastAsia="Arial Unicode MS" w:cs="Arial Unicode MS"/>
                <w:sz w:val="24"/>
                <w:szCs w:val="24"/>
              </w:rPr>
            </w:pPr>
          </w:p>
        </w:tc>
      </w:tr>
    </w:tbl>
    <w:p w14:paraId="4939E2C6" w14:textId="77777777" w:rsidR="001229C1" w:rsidRPr="002E52EE" w:rsidRDefault="001229C1" w:rsidP="00A227D8">
      <w:pPr>
        <w:snapToGrid w:val="0"/>
        <w:spacing w:after="0" w:line="240" w:lineRule="auto"/>
        <w:contextualSpacing/>
        <w:rPr>
          <w:rFonts w:ascii="Helvetica" w:hAnsi="Helvetica" w:cs="Helvetica"/>
          <w:b/>
          <w:bCs/>
          <w:sz w:val="24"/>
          <w:szCs w:val="24"/>
        </w:rPr>
      </w:pPr>
    </w:p>
    <w:tbl>
      <w:tblPr>
        <w:tblStyle w:val="TableGrid"/>
        <w:tblW w:w="9540" w:type="dxa"/>
        <w:tblInd w:w="-5" w:type="dxa"/>
        <w:tblLayout w:type="fixed"/>
        <w:tblLook w:val="04A0" w:firstRow="1" w:lastRow="0" w:firstColumn="1" w:lastColumn="0" w:noHBand="0" w:noVBand="1"/>
      </w:tblPr>
      <w:tblGrid>
        <w:gridCol w:w="1814"/>
        <w:gridCol w:w="7726"/>
      </w:tblGrid>
      <w:tr w:rsidR="00E51D7A" w:rsidRPr="002E52EE" w14:paraId="5DE263ED" w14:textId="77777777" w:rsidTr="20EBF862">
        <w:trPr>
          <w:trHeight w:val="510"/>
        </w:trPr>
        <w:tc>
          <w:tcPr>
            <w:tcW w:w="9540" w:type="dxa"/>
            <w:gridSpan w:val="2"/>
            <w:shd w:val="clear" w:color="auto" w:fill="01047D"/>
            <w:vAlign w:val="center"/>
          </w:tcPr>
          <w:p w14:paraId="38A99C6A" w14:textId="4BB3A40A" w:rsidR="00E51D7A" w:rsidRPr="002E52EE" w:rsidRDefault="006E2C0A" w:rsidP="00A227D8">
            <w:pPr>
              <w:snapToGrid w:val="0"/>
              <w:contextualSpacing/>
              <w:rPr>
                <w:rFonts w:ascii="Helvetica" w:hAnsi="Helvetica" w:cs="Helvetica"/>
                <w:b/>
                <w:bCs/>
                <w:sz w:val="24"/>
                <w:szCs w:val="24"/>
              </w:rPr>
            </w:pPr>
            <w:r>
              <w:rPr>
                <w:rFonts w:ascii="Helvetica" w:hAnsi="Helvetica" w:cs="Helvetica"/>
                <w:b/>
                <w:bCs/>
                <w:sz w:val="24"/>
                <w:szCs w:val="24"/>
              </w:rPr>
              <w:t>Minutes</w:t>
            </w:r>
          </w:p>
        </w:tc>
      </w:tr>
      <w:tr w:rsidR="00FC4FBC" w:rsidRPr="002E52EE" w14:paraId="102C3FD4" w14:textId="77777777" w:rsidTr="20EBF862">
        <w:trPr>
          <w:trHeight w:val="340"/>
        </w:trPr>
        <w:tc>
          <w:tcPr>
            <w:tcW w:w="1814" w:type="dxa"/>
            <w:shd w:val="clear" w:color="auto" w:fill="93B5EB"/>
            <w:vAlign w:val="center"/>
          </w:tcPr>
          <w:p w14:paraId="2D37B2C6" w14:textId="77777777" w:rsidR="005F2A26" w:rsidRDefault="005F2A26" w:rsidP="005F2A26">
            <w:pPr>
              <w:pStyle w:val="ListBullet"/>
              <w:numPr>
                <w:ilvl w:val="0"/>
                <w:numId w:val="0"/>
              </w:numPr>
              <w:spacing w:before="120" w:after="120"/>
              <w:rPr>
                <w:rFonts w:ascii="Helvetica" w:hAnsi="Helvetica" w:cs="Helvetica"/>
                <w:b/>
                <w:bCs/>
                <w:sz w:val="24"/>
                <w:szCs w:val="24"/>
              </w:rPr>
            </w:pPr>
            <w:r w:rsidRPr="005F2A26">
              <w:rPr>
                <w:rFonts w:ascii="Helvetica" w:hAnsi="Helvetica" w:cs="Helvetica"/>
                <w:b/>
                <w:bCs/>
                <w:sz w:val="24"/>
                <w:szCs w:val="24"/>
              </w:rPr>
              <w:t>1.</w:t>
            </w:r>
          </w:p>
          <w:p w14:paraId="66B5AB96" w14:textId="2D944C16" w:rsidR="00FC4FBC" w:rsidRPr="005F2A26" w:rsidRDefault="005F2A26" w:rsidP="005F2A26">
            <w:pPr>
              <w:pStyle w:val="ListBullet"/>
              <w:numPr>
                <w:ilvl w:val="0"/>
                <w:numId w:val="0"/>
              </w:numPr>
              <w:spacing w:before="120" w:after="120"/>
              <w:rPr>
                <w:rFonts w:ascii="Helvetica" w:hAnsi="Helvetica" w:cs="Helvetica"/>
                <w:b/>
                <w:bCs/>
                <w:sz w:val="24"/>
                <w:szCs w:val="24"/>
              </w:rPr>
            </w:pPr>
            <w:r w:rsidRPr="005F2A26">
              <w:rPr>
                <w:rFonts w:ascii="Helvetica" w:hAnsi="Helvetica" w:cs="Helvetica"/>
                <w:b/>
                <w:bCs/>
                <w:sz w:val="24"/>
                <w:szCs w:val="24"/>
              </w:rPr>
              <w:t xml:space="preserve"> </w:t>
            </w:r>
            <w:r w:rsidR="006E2C0A" w:rsidRPr="005F2A26">
              <w:rPr>
                <w:rFonts w:ascii="Helvetica" w:hAnsi="Helvetica" w:cs="Helvetica"/>
                <w:b/>
                <w:bCs/>
                <w:sz w:val="24"/>
                <w:szCs w:val="24"/>
              </w:rPr>
              <w:t>Welcome</w:t>
            </w:r>
          </w:p>
        </w:tc>
        <w:tc>
          <w:tcPr>
            <w:tcW w:w="7726" w:type="dxa"/>
          </w:tcPr>
          <w:p w14:paraId="49601202" w14:textId="2AAAC0ED" w:rsidR="00C20EDC" w:rsidRDefault="00C20EDC" w:rsidP="001229C1">
            <w:pPr>
              <w:snapToGrid w:val="0"/>
              <w:spacing w:before="120" w:after="120"/>
              <w:rPr>
                <w:rFonts w:ascii="Helvetica" w:hAnsi="Helvetica" w:cs="Helvetica"/>
                <w:sz w:val="24"/>
                <w:szCs w:val="24"/>
              </w:rPr>
            </w:pPr>
            <w:r>
              <w:rPr>
                <w:rFonts w:ascii="Helvetica" w:hAnsi="Helvetica" w:cs="Helvetica"/>
                <w:sz w:val="24"/>
                <w:szCs w:val="24"/>
              </w:rPr>
              <w:t xml:space="preserve">Emi Dowse – President </w:t>
            </w:r>
          </w:p>
          <w:p w14:paraId="7BC24D2B" w14:textId="3761702E" w:rsidR="00C20EDC" w:rsidRDefault="00A749FD" w:rsidP="001229C1">
            <w:pPr>
              <w:snapToGrid w:val="0"/>
              <w:spacing w:before="120" w:after="120"/>
              <w:rPr>
                <w:rFonts w:ascii="Helvetica" w:hAnsi="Helvetica" w:cs="Helvetica"/>
                <w:sz w:val="24"/>
                <w:szCs w:val="24"/>
              </w:rPr>
            </w:pPr>
            <w:r>
              <w:rPr>
                <w:rFonts w:ascii="Helvetica" w:hAnsi="Helvetica" w:cs="Helvetica"/>
                <w:sz w:val="24"/>
                <w:szCs w:val="24"/>
              </w:rPr>
              <w:t xml:space="preserve">Will Jones – Part-time Environment and Sustainability Officer </w:t>
            </w:r>
          </w:p>
          <w:p w14:paraId="30195F6A" w14:textId="1D222791" w:rsidR="00A749FD" w:rsidRDefault="00A749FD" w:rsidP="001229C1">
            <w:pPr>
              <w:snapToGrid w:val="0"/>
              <w:spacing w:before="120" w:after="120"/>
              <w:rPr>
                <w:rFonts w:ascii="Helvetica" w:hAnsi="Helvetica" w:cs="Helvetica"/>
                <w:sz w:val="24"/>
                <w:szCs w:val="24"/>
              </w:rPr>
            </w:pPr>
            <w:r>
              <w:rPr>
                <w:rFonts w:ascii="Helvetica" w:hAnsi="Helvetica" w:cs="Helvetica"/>
                <w:sz w:val="24"/>
                <w:szCs w:val="24"/>
              </w:rPr>
              <w:t xml:space="preserve">Iain Miller – </w:t>
            </w:r>
            <w:r w:rsidR="009B7D18">
              <w:rPr>
                <w:rFonts w:ascii="Helvetica" w:hAnsi="Helvetica" w:cs="Helvetica"/>
                <w:sz w:val="24"/>
                <w:szCs w:val="24"/>
              </w:rPr>
              <w:t xml:space="preserve">Interim </w:t>
            </w:r>
            <w:r>
              <w:rPr>
                <w:rFonts w:ascii="Helvetica" w:hAnsi="Helvetica" w:cs="Helvetica"/>
                <w:sz w:val="24"/>
                <w:szCs w:val="24"/>
              </w:rPr>
              <w:t xml:space="preserve">Head of Sustainability </w:t>
            </w:r>
          </w:p>
          <w:p w14:paraId="15001FCA" w14:textId="362AC07F" w:rsidR="00A749FD" w:rsidRDefault="00A749FD" w:rsidP="001229C1">
            <w:pPr>
              <w:snapToGrid w:val="0"/>
              <w:spacing w:before="120" w:after="120"/>
              <w:rPr>
                <w:rFonts w:ascii="Helvetica" w:hAnsi="Helvetica" w:cs="Helvetica"/>
                <w:sz w:val="24"/>
                <w:szCs w:val="24"/>
              </w:rPr>
            </w:pPr>
            <w:r>
              <w:rPr>
                <w:rFonts w:ascii="Helvetica" w:hAnsi="Helvetica" w:cs="Helvetica"/>
                <w:sz w:val="24"/>
                <w:szCs w:val="24"/>
              </w:rPr>
              <w:t>Matt</w:t>
            </w:r>
            <w:r w:rsidR="00FF1192">
              <w:rPr>
                <w:rFonts w:ascii="Helvetica" w:hAnsi="Helvetica" w:cs="Helvetica"/>
                <w:sz w:val="24"/>
                <w:szCs w:val="24"/>
              </w:rPr>
              <w:t>hew</w:t>
            </w:r>
            <w:r>
              <w:rPr>
                <w:rFonts w:ascii="Helvetica" w:hAnsi="Helvetica" w:cs="Helvetica"/>
                <w:sz w:val="24"/>
                <w:szCs w:val="24"/>
              </w:rPr>
              <w:t xml:space="preserve"> Tosdevin - </w:t>
            </w:r>
            <w:r w:rsidR="00FF1192" w:rsidRPr="00FF1192">
              <w:rPr>
                <w:rFonts w:ascii="Helvetica" w:hAnsi="Helvetica" w:cs="Helvetica"/>
                <w:sz w:val="24"/>
                <w:szCs w:val="24"/>
              </w:rPr>
              <w:t>Environment Officer (Engagement &amp; Projects)</w:t>
            </w:r>
          </w:p>
          <w:p w14:paraId="426B1730" w14:textId="6D4CDFF0" w:rsidR="00C20EDC" w:rsidRDefault="00C20EDC" w:rsidP="001229C1">
            <w:pPr>
              <w:snapToGrid w:val="0"/>
              <w:spacing w:before="120" w:after="120"/>
              <w:rPr>
                <w:rFonts w:ascii="Helvetica" w:hAnsi="Helvetica" w:cs="Helvetica"/>
                <w:sz w:val="24"/>
                <w:szCs w:val="24"/>
              </w:rPr>
            </w:pPr>
            <w:r>
              <w:rPr>
                <w:rFonts w:ascii="Helvetica" w:hAnsi="Helvetica" w:cs="Helvetica"/>
                <w:sz w:val="24"/>
                <w:szCs w:val="24"/>
              </w:rPr>
              <w:t xml:space="preserve">Tracy Priestman – Representation and Democracy Manager </w:t>
            </w:r>
          </w:p>
          <w:p w14:paraId="62847FEB" w14:textId="5BFFB5D2" w:rsidR="00C20EDC" w:rsidRPr="001229C1" w:rsidRDefault="00C20EDC" w:rsidP="001229C1">
            <w:pPr>
              <w:snapToGrid w:val="0"/>
              <w:spacing w:before="120" w:after="120"/>
              <w:rPr>
                <w:rFonts w:ascii="Helvetica" w:hAnsi="Helvetica" w:cs="Helvetica"/>
                <w:sz w:val="24"/>
                <w:szCs w:val="24"/>
              </w:rPr>
            </w:pPr>
          </w:p>
        </w:tc>
      </w:tr>
      <w:tr w:rsidR="00FC4FBC" w:rsidRPr="002E52EE" w14:paraId="5D8B246B" w14:textId="77777777" w:rsidTr="20EBF862">
        <w:trPr>
          <w:trHeight w:val="340"/>
        </w:trPr>
        <w:tc>
          <w:tcPr>
            <w:tcW w:w="1814" w:type="dxa"/>
            <w:shd w:val="clear" w:color="auto" w:fill="93B5EB"/>
            <w:vAlign w:val="center"/>
          </w:tcPr>
          <w:p w14:paraId="7EE00549" w14:textId="77777777" w:rsidR="001229C1" w:rsidRDefault="005F2A26" w:rsidP="005F2A26">
            <w:pPr>
              <w:pStyle w:val="ListBullet"/>
              <w:numPr>
                <w:ilvl w:val="0"/>
                <w:numId w:val="0"/>
              </w:numPr>
              <w:spacing w:before="120" w:after="120"/>
              <w:rPr>
                <w:rFonts w:ascii="Helvetica" w:hAnsi="Helvetica" w:cs="Helvetica"/>
                <w:b/>
                <w:bCs/>
                <w:sz w:val="24"/>
                <w:szCs w:val="24"/>
              </w:rPr>
            </w:pPr>
            <w:r w:rsidRPr="005F2A26">
              <w:rPr>
                <w:rFonts w:ascii="Helvetica" w:hAnsi="Helvetica" w:cs="Helvetica"/>
                <w:b/>
                <w:bCs/>
                <w:sz w:val="24"/>
                <w:szCs w:val="24"/>
              </w:rPr>
              <w:t xml:space="preserve">2. </w:t>
            </w:r>
          </w:p>
          <w:p w14:paraId="0C99593F" w14:textId="1501BDEE" w:rsidR="00FC4FBC" w:rsidRPr="005F2A26" w:rsidRDefault="006E2C0A" w:rsidP="005F2A26">
            <w:pPr>
              <w:pStyle w:val="ListBullet"/>
              <w:numPr>
                <w:ilvl w:val="0"/>
                <w:numId w:val="0"/>
              </w:numPr>
              <w:spacing w:before="120" w:after="120"/>
              <w:rPr>
                <w:rFonts w:ascii="Helvetica" w:hAnsi="Helvetica" w:cs="Helvetica"/>
                <w:b/>
                <w:bCs/>
                <w:sz w:val="24"/>
                <w:szCs w:val="24"/>
              </w:rPr>
            </w:pPr>
            <w:r w:rsidRPr="005F2A26">
              <w:rPr>
                <w:rFonts w:ascii="Helvetica" w:hAnsi="Helvetica" w:cs="Helvetica"/>
                <w:b/>
                <w:bCs/>
                <w:sz w:val="24"/>
                <w:szCs w:val="24"/>
              </w:rPr>
              <w:t>Attendance / Apologies</w:t>
            </w:r>
          </w:p>
        </w:tc>
        <w:tc>
          <w:tcPr>
            <w:tcW w:w="7726" w:type="dxa"/>
          </w:tcPr>
          <w:p w14:paraId="0877231F" w14:textId="3EE4B35C" w:rsidR="00737266" w:rsidRPr="008D68EB" w:rsidRDefault="00BF4E17" w:rsidP="00737266">
            <w:pPr>
              <w:snapToGrid w:val="0"/>
              <w:spacing w:before="120" w:after="120"/>
              <w:rPr>
                <w:rFonts w:ascii="Helvetica" w:hAnsi="Helvetica" w:cs="Helvetica"/>
                <w:sz w:val="24"/>
                <w:szCs w:val="24"/>
              </w:rPr>
            </w:pPr>
            <w:r>
              <w:rPr>
                <w:rFonts w:ascii="Helvetica" w:hAnsi="Helvetica" w:cs="Helvetica"/>
                <w:sz w:val="24"/>
                <w:szCs w:val="24"/>
              </w:rPr>
              <w:t xml:space="preserve">Mads Morton – VP Activities </w:t>
            </w:r>
          </w:p>
        </w:tc>
      </w:tr>
      <w:tr w:rsidR="0092666C" w:rsidRPr="002E52EE" w14:paraId="313DAA42" w14:textId="77777777" w:rsidTr="20EBF862">
        <w:trPr>
          <w:trHeight w:val="340"/>
        </w:trPr>
        <w:tc>
          <w:tcPr>
            <w:tcW w:w="1814" w:type="dxa"/>
            <w:shd w:val="clear" w:color="auto" w:fill="93B5EB"/>
            <w:vAlign w:val="center"/>
          </w:tcPr>
          <w:p w14:paraId="3257DA17" w14:textId="77777777" w:rsidR="005F2A26" w:rsidRDefault="005F2A26" w:rsidP="005F2A26">
            <w:pPr>
              <w:pStyle w:val="ListBullet"/>
              <w:numPr>
                <w:ilvl w:val="0"/>
                <w:numId w:val="0"/>
              </w:numPr>
              <w:spacing w:before="120" w:after="120"/>
              <w:rPr>
                <w:rFonts w:ascii="Helvetica" w:hAnsi="Helvetica" w:cs="Helvetica"/>
                <w:b/>
                <w:bCs/>
                <w:sz w:val="24"/>
                <w:szCs w:val="24"/>
              </w:rPr>
            </w:pPr>
            <w:r w:rsidRPr="005F2A26">
              <w:rPr>
                <w:rFonts w:ascii="Helvetica" w:hAnsi="Helvetica" w:cs="Helvetica"/>
                <w:b/>
                <w:bCs/>
                <w:sz w:val="24"/>
                <w:szCs w:val="24"/>
              </w:rPr>
              <w:t xml:space="preserve">3. </w:t>
            </w:r>
          </w:p>
          <w:p w14:paraId="3E00F3A3" w14:textId="4CD2140B" w:rsidR="0092666C" w:rsidRPr="005F2A26" w:rsidRDefault="005F2A26" w:rsidP="005F2A26">
            <w:pPr>
              <w:pStyle w:val="ListBullet"/>
              <w:numPr>
                <w:ilvl w:val="0"/>
                <w:numId w:val="0"/>
              </w:numPr>
              <w:spacing w:before="120" w:after="120"/>
              <w:rPr>
                <w:rFonts w:ascii="Helvetica" w:hAnsi="Helvetica" w:cs="Helvetica"/>
                <w:b/>
                <w:bCs/>
                <w:sz w:val="24"/>
                <w:szCs w:val="24"/>
              </w:rPr>
            </w:pPr>
            <w:r w:rsidRPr="005F2A26">
              <w:rPr>
                <w:rFonts w:ascii="Helvetica" w:hAnsi="Helvetica" w:cs="Helvetica"/>
                <w:b/>
                <w:bCs/>
                <w:sz w:val="24"/>
                <w:szCs w:val="24"/>
              </w:rPr>
              <w:t>Minutes of last meeting</w:t>
            </w:r>
          </w:p>
        </w:tc>
        <w:tc>
          <w:tcPr>
            <w:tcW w:w="7726" w:type="dxa"/>
          </w:tcPr>
          <w:p w14:paraId="458F9B17" w14:textId="6CC47E07" w:rsidR="005057E5" w:rsidRPr="00B575ED" w:rsidRDefault="00FF1192" w:rsidP="00B575ED">
            <w:pPr>
              <w:snapToGrid w:val="0"/>
              <w:spacing w:before="120" w:after="120"/>
              <w:rPr>
                <w:rFonts w:ascii="Helvetica" w:hAnsi="Helvetica" w:cs="Helvetica"/>
                <w:sz w:val="24"/>
                <w:szCs w:val="24"/>
              </w:rPr>
            </w:pPr>
            <w:r>
              <w:rPr>
                <w:rFonts w:ascii="Helvetica" w:hAnsi="Helvetica" w:cs="Helvetica"/>
                <w:sz w:val="24"/>
                <w:szCs w:val="24"/>
              </w:rPr>
              <w:t xml:space="preserve">Accepted as true and accurate record </w:t>
            </w:r>
          </w:p>
        </w:tc>
      </w:tr>
      <w:tr w:rsidR="00632F3A" w:rsidRPr="002E52EE" w14:paraId="46C14C55" w14:textId="77777777" w:rsidTr="20EBF862">
        <w:trPr>
          <w:trHeight w:val="340"/>
        </w:trPr>
        <w:tc>
          <w:tcPr>
            <w:tcW w:w="1814" w:type="dxa"/>
            <w:shd w:val="clear" w:color="auto" w:fill="93B5EB"/>
            <w:vAlign w:val="center"/>
          </w:tcPr>
          <w:p w14:paraId="25B964D8" w14:textId="289E6B50" w:rsidR="00632F3A" w:rsidRPr="005F2A26" w:rsidRDefault="005F2A26" w:rsidP="005F2A26">
            <w:pPr>
              <w:pStyle w:val="ListBullet"/>
              <w:numPr>
                <w:ilvl w:val="0"/>
                <w:numId w:val="0"/>
              </w:numPr>
              <w:spacing w:before="120" w:after="120"/>
              <w:rPr>
                <w:rFonts w:ascii="Helvetica" w:hAnsi="Helvetica" w:cs="Helvetica"/>
                <w:b/>
                <w:bCs/>
                <w:sz w:val="24"/>
                <w:szCs w:val="24"/>
              </w:rPr>
            </w:pPr>
            <w:r w:rsidRPr="005F2A26">
              <w:rPr>
                <w:rFonts w:ascii="Helvetica" w:hAnsi="Helvetica" w:cs="Helvetica"/>
                <w:b/>
                <w:bCs/>
                <w:sz w:val="24"/>
                <w:szCs w:val="24"/>
              </w:rPr>
              <w:t>4. Notification of any other business</w:t>
            </w:r>
          </w:p>
        </w:tc>
        <w:tc>
          <w:tcPr>
            <w:tcW w:w="7726" w:type="dxa"/>
          </w:tcPr>
          <w:p w14:paraId="545E7527" w14:textId="2040003A" w:rsidR="00E820F6" w:rsidRPr="00E820F6" w:rsidRDefault="00FF1192" w:rsidP="20EBF862">
            <w:pPr>
              <w:snapToGrid w:val="0"/>
              <w:spacing w:before="120" w:after="120"/>
              <w:rPr>
                <w:rFonts w:ascii="Helvetica" w:hAnsi="Helvetica" w:cs="Helvetica"/>
                <w:sz w:val="24"/>
                <w:szCs w:val="24"/>
              </w:rPr>
            </w:pPr>
            <w:r>
              <w:rPr>
                <w:rFonts w:ascii="Helvetica" w:hAnsi="Helvetica" w:cs="Helvetica"/>
                <w:sz w:val="24"/>
                <w:szCs w:val="24"/>
              </w:rPr>
              <w:t xml:space="preserve">None </w:t>
            </w:r>
          </w:p>
        </w:tc>
      </w:tr>
      <w:tr w:rsidR="005733A9" w:rsidRPr="002E52EE" w14:paraId="2534AF2D" w14:textId="77777777" w:rsidTr="20EBF862">
        <w:trPr>
          <w:trHeight w:val="340"/>
        </w:trPr>
        <w:tc>
          <w:tcPr>
            <w:tcW w:w="1814" w:type="dxa"/>
            <w:shd w:val="clear" w:color="auto" w:fill="93B5EB"/>
            <w:vAlign w:val="center"/>
          </w:tcPr>
          <w:p w14:paraId="009A39B1" w14:textId="730F903D" w:rsidR="005733A9" w:rsidRPr="005F2A26" w:rsidRDefault="005F2A26" w:rsidP="005F2A26">
            <w:pPr>
              <w:pStyle w:val="ListBullet"/>
              <w:numPr>
                <w:ilvl w:val="0"/>
                <w:numId w:val="0"/>
              </w:numPr>
              <w:spacing w:before="120" w:after="120"/>
              <w:rPr>
                <w:rFonts w:ascii="Helvetica" w:hAnsi="Helvetica" w:cs="Helvetica"/>
                <w:b/>
                <w:bCs/>
                <w:sz w:val="24"/>
                <w:szCs w:val="24"/>
              </w:rPr>
            </w:pPr>
            <w:r w:rsidRPr="005F2A26">
              <w:rPr>
                <w:rFonts w:ascii="Helvetica" w:hAnsi="Helvetica" w:cs="Helvetica"/>
                <w:b/>
                <w:bCs/>
                <w:sz w:val="24"/>
                <w:szCs w:val="24"/>
              </w:rPr>
              <w:t>5</w:t>
            </w:r>
            <w:r w:rsidR="00A56816">
              <w:rPr>
                <w:rFonts w:ascii="Helvetica" w:hAnsi="Helvetica" w:cs="Helvetica"/>
                <w:b/>
                <w:bCs/>
                <w:sz w:val="24"/>
                <w:szCs w:val="24"/>
              </w:rPr>
              <w:t xml:space="preserve"> Matters to discuss </w:t>
            </w:r>
          </w:p>
        </w:tc>
        <w:tc>
          <w:tcPr>
            <w:tcW w:w="7726" w:type="dxa"/>
          </w:tcPr>
          <w:p w14:paraId="061ADAA5" w14:textId="77777777" w:rsidR="00F357A6" w:rsidRPr="00BF4E17" w:rsidRDefault="00FF1192" w:rsidP="009A7E4A">
            <w:pPr>
              <w:snapToGrid w:val="0"/>
              <w:spacing w:before="120" w:after="120"/>
              <w:rPr>
                <w:rFonts w:ascii="Helvetica" w:hAnsi="Helvetica" w:cs="Helvetica"/>
                <w:sz w:val="24"/>
                <w:szCs w:val="24"/>
                <w:u w:val="single"/>
              </w:rPr>
            </w:pPr>
            <w:r w:rsidRPr="00BF4E17">
              <w:rPr>
                <w:rFonts w:ascii="Helvetica" w:hAnsi="Helvetica" w:cs="Helvetica"/>
                <w:sz w:val="24"/>
                <w:szCs w:val="24"/>
                <w:u w:val="single"/>
              </w:rPr>
              <w:t xml:space="preserve">Take Away Cups </w:t>
            </w:r>
          </w:p>
          <w:p w14:paraId="7689E8FB" w14:textId="77777777" w:rsidR="00F4197D" w:rsidRDefault="00DA2C45" w:rsidP="009A7E4A">
            <w:pPr>
              <w:snapToGrid w:val="0"/>
              <w:spacing w:before="120" w:after="120"/>
              <w:rPr>
                <w:rFonts w:ascii="Helvetica" w:hAnsi="Helvetica" w:cs="Helvetica"/>
                <w:sz w:val="24"/>
                <w:szCs w:val="24"/>
              </w:rPr>
            </w:pPr>
            <w:r>
              <w:rPr>
                <w:rFonts w:ascii="Helvetica" w:hAnsi="Helvetica" w:cs="Helvetica"/>
                <w:sz w:val="24"/>
                <w:szCs w:val="24"/>
              </w:rPr>
              <w:t xml:space="preserve">Discussion around the take away cups in the SU which are current </w:t>
            </w:r>
            <w:proofErr w:type="spellStart"/>
            <w:r>
              <w:rPr>
                <w:rFonts w:ascii="Helvetica" w:hAnsi="Helvetica" w:cs="Helvetica"/>
                <w:sz w:val="24"/>
                <w:szCs w:val="24"/>
              </w:rPr>
              <w:t>vegware</w:t>
            </w:r>
            <w:proofErr w:type="spellEnd"/>
            <w:r>
              <w:rPr>
                <w:rFonts w:ascii="Helvetica" w:hAnsi="Helvetica" w:cs="Helvetica"/>
                <w:sz w:val="24"/>
                <w:szCs w:val="24"/>
              </w:rPr>
              <w:t xml:space="preserve"> and as such not recyclable. </w:t>
            </w:r>
          </w:p>
          <w:p w14:paraId="2E8B0207" w14:textId="440C60F3" w:rsidR="00F257DC" w:rsidRDefault="006B53DC" w:rsidP="009A7E4A">
            <w:pPr>
              <w:snapToGrid w:val="0"/>
              <w:spacing w:before="120" w:after="120"/>
              <w:rPr>
                <w:rFonts w:ascii="Helvetica" w:hAnsi="Helvetica" w:cs="Helvetica"/>
                <w:sz w:val="24"/>
                <w:szCs w:val="24"/>
              </w:rPr>
            </w:pPr>
            <w:r>
              <w:rPr>
                <w:rFonts w:ascii="Helvetica" w:hAnsi="Helvetica" w:cs="Helvetica"/>
                <w:sz w:val="24"/>
                <w:szCs w:val="24"/>
              </w:rPr>
              <w:t>M</w:t>
            </w:r>
            <w:r w:rsidR="00CC41CC">
              <w:rPr>
                <w:rFonts w:ascii="Helvetica" w:hAnsi="Helvetica" w:cs="Helvetica"/>
                <w:sz w:val="24"/>
                <w:szCs w:val="24"/>
              </w:rPr>
              <w:t>atthew</w:t>
            </w:r>
            <w:r>
              <w:rPr>
                <w:rFonts w:ascii="Helvetica" w:hAnsi="Helvetica" w:cs="Helvetica"/>
                <w:sz w:val="24"/>
                <w:szCs w:val="24"/>
              </w:rPr>
              <w:t xml:space="preserve"> noted that the </w:t>
            </w:r>
            <w:r w:rsidR="005E70B1">
              <w:rPr>
                <w:rFonts w:ascii="Helvetica" w:hAnsi="Helvetica" w:cs="Helvetica"/>
                <w:sz w:val="24"/>
                <w:szCs w:val="24"/>
              </w:rPr>
              <w:t>anaerobic</w:t>
            </w:r>
            <w:r>
              <w:rPr>
                <w:rFonts w:ascii="Helvetica" w:hAnsi="Helvetica" w:cs="Helvetica"/>
                <w:sz w:val="24"/>
                <w:szCs w:val="24"/>
              </w:rPr>
              <w:t xml:space="preserve"> di</w:t>
            </w:r>
            <w:r w:rsidR="00653237">
              <w:rPr>
                <w:rFonts w:ascii="Helvetica" w:hAnsi="Helvetica" w:cs="Helvetica"/>
                <w:sz w:val="24"/>
                <w:szCs w:val="24"/>
              </w:rPr>
              <w:t xml:space="preserve">gestor </w:t>
            </w:r>
            <w:r w:rsidR="005E70B1">
              <w:rPr>
                <w:rFonts w:ascii="Helvetica" w:hAnsi="Helvetica" w:cs="Helvetica"/>
                <w:sz w:val="24"/>
                <w:szCs w:val="24"/>
              </w:rPr>
              <w:t>facility in Plymouth</w:t>
            </w:r>
            <w:r w:rsidR="00653237">
              <w:rPr>
                <w:rFonts w:ascii="Helvetica" w:hAnsi="Helvetica" w:cs="Helvetica"/>
                <w:sz w:val="24"/>
                <w:szCs w:val="24"/>
              </w:rPr>
              <w:t xml:space="preserve"> does not </w:t>
            </w:r>
            <w:r w:rsidR="005E70B1">
              <w:rPr>
                <w:rFonts w:ascii="Helvetica" w:hAnsi="Helvetica" w:cs="Helvetica"/>
                <w:sz w:val="24"/>
                <w:szCs w:val="24"/>
              </w:rPr>
              <w:t>currently</w:t>
            </w:r>
            <w:r w:rsidR="00653237">
              <w:rPr>
                <w:rFonts w:ascii="Helvetica" w:hAnsi="Helvetica" w:cs="Helvetica"/>
                <w:sz w:val="24"/>
                <w:szCs w:val="24"/>
              </w:rPr>
              <w:t xml:space="preserve"> accept </w:t>
            </w:r>
            <w:proofErr w:type="spellStart"/>
            <w:r w:rsidR="00653237">
              <w:rPr>
                <w:rFonts w:ascii="Helvetica" w:hAnsi="Helvetica" w:cs="Helvetica"/>
                <w:sz w:val="24"/>
                <w:szCs w:val="24"/>
              </w:rPr>
              <w:t>vegware</w:t>
            </w:r>
            <w:proofErr w:type="spellEnd"/>
            <w:r w:rsidR="00653237">
              <w:rPr>
                <w:rFonts w:ascii="Helvetica" w:hAnsi="Helvetica" w:cs="Helvetica"/>
                <w:sz w:val="24"/>
                <w:szCs w:val="24"/>
              </w:rPr>
              <w:t>, it could be sent elsewhere but</w:t>
            </w:r>
            <w:r w:rsidR="005E70B1">
              <w:rPr>
                <w:rFonts w:ascii="Helvetica" w:hAnsi="Helvetica" w:cs="Helvetica"/>
                <w:sz w:val="24"/>
                <w:szCs w:val="24"/>
              </w:rPr>
              <w:t xml:space="preserve"> that is not in the remit of</w:t>
            </w:r>
            <w:r w:rsidR="00653237">
              <w:rPr>
                <w:rFonts w:ascii="Helvetica" w:hAnsi="Helvetica" w:cs="Helvetica"/>
                <w:sz w:val="24"/>
                <w:szCs w:val="24"/>
              </w:rPr>
              <w:t xml:space="preserve"> </w:t>
            </w:r>
            <w:r w:rsidR="005E70B1">
              <w:rPr>
                <w:rFonts w:ascii="Helvetica" w:hAnsi="Helvetica" w:cs="Helvetica"/>
                <w:sz w:val="24"/>
                <w:szCs w:val="24"/>
              </w:rPr>
              <w:t>the current waste contractor.</w:t>
            </w:r>
            <w:r w:rsidR="00F257DC">
              <w:rPr>
                <w:rFonts w:ascii="Helvetica" w:hAnsi="Helvetica" w:cs="Helvetica"/>
                <w:sz w:val="24"/>
                <w:szCs w:val="24"/>
              </w:rPr>
              <w:t xml:space="preserve"> M</w:t>
            </w:r>
            <w:r w:rsidR="00CC41CC">
              <w:rPr>
                <w:rFonts w:ascii="Helvetica" w:hAnsi="Helvetica" w:cs="Helvetica"/>
                <w:sz w:val="24"/>
                <w:szCs w:val="24"/>
              </w:rPr>
              <w:t>atthew</w:t>
            </w:r>
            <w:r w:rsidR="00F257DC">
              <w:rPr>
                <w:rFonts w:ascii="Helvetica" w:hAnsi="Helvetica" w:cs="Helvetica"/>
                <w:sz w:val="24"/>
                <w:szCs w:val="24"/>
              </w:rPr>
              <w:t xml:space="preserve"> added that the university are currently using </w:t>
            </w:r>
            <w:proofErr w:type="spellStart"/>
            <w:r w:rsidR="00F257DC">
              <w:rPr>
                <w:rFonts w:ascii="Helvetica" w:hAnsi="Helvetica" w:cs="Helvetica"/>
                <w:sz w:val="24"/>
                <w:szCs w:val="24"/>
              </w:rPr>
              <w:t>vegware</w:t>
            </w:r>
            <w:proofErr w:type="spellEnd"/>
            <w:r w:rsidR="00F257DC">
              <w:rPr>
                <w:rFonts w:ascii="Helvetica" w:hAnsi="Helvetica" w:cs="Helvetica"/>
                <w:sz w:val="24"/>
                <w:szCs w:val="24"/>
              </w:rPr>
              <w:t xml:space="preserve"> tops only</w:t>
            </w:r>
            <w:r w:rsidR="00467542">
              <w:rPr>
                <w:rFonts w:ascii="Helvetica" w:hAnsi="Helvetica" w:cs="Helvetica"/>
                <w:sz w:val="24"/>
                <w:szCs w:val="24"/>
              </w:rPr>
              <w:t xml:space="preserve"> and not cups. </w:t>
            </w:r>
          </w:p>
          <w:p w14:paraId="28C822D4" w14:textId="77777777" w:rsidR="00467542" w:rsidRDefault="00467542" w:rsidP="009A7E4A">
            <w:pPr>
              <w:snapToGrid w:val="0"/>
              <w:spacing w:before="120" w:after="120"/>
              <w:rPr>
                <w:rFonts w:ascii="Helvetica" w:hAnsi="Helvetica" w:cs="Helvetica"/>
                <w:sz w:val="24"/>
                <w:szCs w:val="24"/>
              </w:rPr>
            </w:pPr>
          </w:p>
          <w:p w14:paraId="78682D79" w14:textId="1D001A1B" w:rsidR="006630D5" w:rsidRDefault="00467542" w:rsidP="004736BD">
            <w:pPr>
              <w:snapToGrid w:val="0"/>
              <w:spacing w:before="120" w:after="120"/>
              <w:rPr>
                <w:rFonts w:ascii="Helvetica" w:hAnsi="Helvetica" w:cs="Helvetica"/>
                <w:sz w:val="24"/>
                <w:szCs w:val="24"/>
              </w:rPr>
            </w:pPr>
            <w:r>
              <w:rPr>
                <w:rFonts w:ascii="Helvetica" w:hAnsi="Helvetica" w:cs="Helvetica"/>
                <w:sz w:val="24"/>
                <w:szCs w:val="24"/>
              </w:rPr>
              <w:t>W</w:t>
            </w:r>
            <w:r w:rsidR="00CC41CC">
              <w:rPr>
                <w:rFonts w:ascii="Helvetica" w:hAnsi="Helvetica" w:cs="Helvetica"/>
                <w:sz w:val="24"/>
                <w:szCs w:val="24"/>
              </w:rPr>
              <w:t>ill</w:t>
            </w:r>
            <w:r>
              <w:rPr>
                <w:rFonts w:ascii="Helvetica" w:hAnsi="Helvetica" w:cs="Helvetica"/>
                <w:sz w:val="24"/>
                <w:szCs w:val="24"/>
              </w:rPr>
              <w:t xml:space="preserve"> commented that </w:t>
            </w:r>
            <w:proofErr w:type="spellStart"/>
            <w:r>
              <w:rPr>
                <w:rFonts w:ascii="Helvetica" w:hAnsi="Helvetica" w:cs="Helvetica"/>
                <w:sz w:val="24"/>
                <w:szCs w:val="24"/>
              </w:rPr>
              <w:t>vegware</w:t>
            </w:r>
            <w:proofErr w:type="spellEnd"/>
            <w:r>
              <w:rPr>
                <w:rFonts w:ascii="Helvetica" w:hAnsi="Helvetica" w:cs="Helvetica"/>
                <w:sz w:val="24"/>
                <w:szCs w:val="24"/>
              </w:rPr>
              <w:t xml:space="preserve"> is perceived to be a more sustainable</w:t>
            </w:r>
            <w:r w:rsidR="00E457B0">
              <w:rPr>
                <w:rFonts w:ascii="Helvetica" w:hAnsi="Helvetica" w:cs="Helvetica"/>
                <w:sz w:val="24"/>
                <w:szCs w:val="24"/>
              </w:rPr>
              <w:t xml:space="preserve"> material but at the end of the day has its own challenges. </w:t>
            </w:r>
            <w:r w:rsidR="00EF43BA">
              <w:rPr>
                <w:rFonts w:ascii="Helvetica" w:hAnsi="Helvetica" w:cs="Helvetica"/>
                <w:sz w:val="24"/>
                <w:szCs w:val="24"/>
              </w:rPr>
              <w:t xml:space="preserve">Will </w:t>
            </w:r>
            <w:r w:rsidR="006630D5">
              <w:rPr>
                <w:rFonts w:ascii="Helvetica" w:hAnsi="Helvetica" w:cs="Helvetica"/>
                <w:sz w:val="24"/>
                <w:szCs w:val="24"/>
              </w:rPr>
              <w:t xml:space="preserve">also </w:t>
            </w:r>
            <w:proofErr w:type="spellStart"/>
            <w:r w:rsidR="006630D5">
              <w:rPr>
                <w:rFonts w:ascii="Helvetica" w:hAnsi="Helvetica" w:cs="Helvetica"/>
                <w:sz w:val="24"/>
                <w:szCs w:val="24"/>
              </w:rPr>
              <w:t>noted</w:t>
            </w:r>
            <w:proofErr w:type="spellEnd"/>
            <w:r w:rsidR="00EF43BA">
              <w:rPr>
                <w:rFonts w:ascii="Helvetica" w:hAnsi="Helvetica" w:cs="Helvetica"/>
                <w:sz w:val="24"/>
                <w:szCs w:val="24"/>
              </w:rPr>
              <w:t xml:space="preserve"> that Boston Tea Party </w:t>
            </w:r>
            <w:r w:rsidR="00CC41CC">
              <w:rPr>
                <w:rFonts w:ascii="Helvetica" w:hAnsi="Helvetica" w:cs="Helvetica"/>
                <w:sz w:val="24"/>
                <w:szCs w:val="24"/>
              </w:rPr>
              <w:t xml:space="preserve">stopped using any kind of </w:t>
            </w:r>
            <w:r w:rsidR="00521A4E">
              <w:rPr>
                <w:rFonts w:ascii="Helvetica" w:hAnsi="Helvetica" w:cs="Helvetica"/>
                <w:sz w:val="24"/>
                <w:szCs w:val="24"/>
              </w:rPr>
              <w:t>takeaway</w:t>
            </w:r>
            <w:r w:rsidR="00CC41CC">
              <w:rPr>
                <w:rFonts w:ascii="Helvetica" w:hAnsi="Helvetica" w:cs="Helvetica"/>
                <w:sz w:val="24"/>
                <w:szCs w:val="24"/>
              </w:rPr>
              <w:t xml:space="preserve"> cups. </w:t>
            </w:r>
          </w:p>
          <w:p w14:paraId="2AD90EAD" w14:textId="77777777" w:rsidR="00521A4E" w:rsidRDefault="00CC41CC" w:rsidP="004736BD">
            <w:pPr>
              <w:snapToGrid w:val="0"/>
              <w:spacing w:before="120" w:after="120"/>
              <w:rPr>
                <w:rFonts w:ascii="Helvetica" w:hAnsi="Helvetica" w:cs="Helvetica"/>
                <w:sz w:val="24"/>
                <w:szCs w:val="24"/>
              </w:rPr>
            </w:pPr>
            <w:r>
              <w:rPr>
                <w:rFonts w:ascii="Helvetica" w:hAnsi="Helvetica" w:cs="Helvetica"/>
                <w:sz w:val="24"/>
                <w:szCs w:val="24"/>
              </w:rPr>
              <w:lastRenderedPageBreak/>
              <w:t xml:space="preserve">Both Emi and Will agreed that students should be involved in any decision making about this, </w:t>
            </w:r>
            <w:r w:rsidR="00F75FC1">
              <w:rPr>
                <w:rFonts w:ascii="Helvetica" w:hAnsi="Helvetica" w:cs="Helvetica"/>
                <w:sz w:val="24"/>
                <w:szCs w:val="24"/>
              </w:rPr>
              <w:t>ideally</w:t>
            </w:r>
            <w:r>
              <w:rPr>
                <w:rFonts w:ascii="Helvetica" w:hAnsi="Helvetica" w:cs="Helvetica"/>
                <w:sz w:val="24"/>
                <w:szCs w:val="24"/>
              </w:rPr>
              <w:t xml:space="preserve"> </w:t>
            </w:r>
            <w:r w:rsidR="005A632F">
              <w:rPr>
                <w:rFonts w:ascii="Helvetica" w:hAnsi="Helvetica" w:cs="Helvetica"/>
                <w:sz w:val="24"/>
                <w:szCs w:val="24"/>
              </w:rPr>
              <w:t>through the referendum/</w:t>
            </w:r>
            <w:proofErr w:type="spellStart"/>
            <w:r w:rsidR="005A632F">
              <w:rPr>
                <w:rFonts w:ascii="Helvetica" w:hAnsi="Helvetica" w:cs="Helvetica"/>
                <w:sz w:val="24"/>
                <w:szCs w:val="24"/>
              </w:rPr>
              <w:t>preferendum</w:t>
            </w:r>
            <w:proofErr w:type="spellEnd"/>
            <w:r w:rsidR="005A632F">
              <w:rPr>
                <w:rFonts w:ascii="Helvetica" w:hAnsi="Helvetica" w:cs="Helvetica"/>
                <w:sz w:val="24"/>
                <w:szCs w:val="24"/>
              </w:rPr>
              <w:t xml:space="preserve"> process. </w:t>
            </w:r>
          </w:p>
          <w:p w14:paraId="0CD97AD7" w14:textId="77777777" w:rsidR="00521A4E" w:rsidRDefault="00521A4E" w:rsidP="004736BD">
            <w:pPr>
              <w:snapToGrid w:val="0"/>
              <w:spacing w:before="120" w:after="120"/>
              <w:rPr>
                <w:rFonts w:ascii="Helvetica" w:hAnsi="Helvetica" w:cs="Helvetica"/>
                <w:sz w:val="24"/>
                <w:szCs w:val="24"/>
              </w:rPr>
            </w:pPr>
          </w:p>
          <w:p w14:paraId="018473E0" w14:textId="30ABDB36" w:rsidR="005A632F" w:rsidRDefault="004736BD" w:rsidP="004736BD">
            <w:pPr>
              <w:snapToGrid w:val="0"/>
              <w:spacing w:before="120" w:after="120"/>
              <w:rPr>
                <w:rFonts w:ascii="Helvetica" w:hAnsi="Helvetica" w:cs="Helvetica"/>
                <w:sz w:val="24"/>
                <w:szCs w:val="24"/>
              </w:rPr>
            </w:pPr>
            <w:r>
              <w:rPr>
                <w:rFonts w:ascii="Helvetica" w:hAnsi="Helvetica" w:cs="Helvetica"/>
                <w:sz w:val="24"/>
                <w:szCs w:val="24"/>
              </w:rPr>
              <w:t xml:space="preserve">Will suggested a </w:t>
            </w:r>
            <w:r w:rsidR="00AC7AFA">
              <w:rPr>
                <w:rFonts w:ascii="Helvetica" w:hAnsi="Helvetica" w:cs="Helvetica"/>
                <w:sz w:val="24"/>
                <w:szCs w:val="24"/>
              </w:rPr>
              <w:t>deposit</w:t>
            </w:r>
            <w:r>
              <w:rPr>
                <w:rFonts w:ascii="Helvetica" w:hAnsi="Helvetica" w:cs="Helvetica"/>
                <w:sz w:val="24"/>
                <w:szCs w:val="24"/>
              </w:rPr>
              <w:t xml:space="preserve"> scheme for the </w:t>
            </w:r>
            <w:r w:rsidR="00521A4E">
              <w:rPr>
                <w:rFonts w:ascii="Helvetica" w:hAnsi="Helvetica" w:cs="Helvetica"/>
                <w:sz w:val="24"/>
                <w:szCs w:val="24"/>
              </w:rPr>
              <w:t>hard, plastic</w:t>
            </w:r>
            <w:r>
              <w:rPr>
                <w:rFonts w:ascii="Helvetica" w:hAnsi="Helvetica" w:cs="Helvetica"/>
                <w:sz w:val="24"/>
                <w:szCs w:val="24"/>
              </w:rPr>
              <w:t xml:space="preserve"> cups in the Bar. </w:t>
            </w:r>
          </w:p>
          <w:p w14:paraId="454B55CE" w14:textId="73D84BA2" w:rsidR="006630D5" w:rsidRDefault="006630D5" w:rsidP="006630D5">
            <w:pPr>
              <w:snapToGrid w:val="0"/>
              <w:spacing w:before="120" w:after="120"/>
              <w:rPr>
                <w:rFonts w:ascii="Helvetica" w:hAnsi="Helvetica" w:cs="Helvetica"/>
                <w:sz w:val="24"/>
                <w:szCs w:val="24"/>
              </w:rPr>
            </w:pPr>
            <w:r>
              <w:rPr>
                <w:rFonts w:ascii="Helvetica" w:hAnsi="Helvetica" w:cs="Helvetica"/>
                <w:sz w:val="24"/>
                <w:szCs w:val="24"/>
              </w:rPr>
              <w:t xml:space="preserve">There was discussion about the possible logistics of re-useable </w:t>
            </w:r>
            <w:r w:rsidR="00521A4E">
              <w:rPr>
                <w:rFonts w:ascii="Helvetica" w:hAnsi="Helvetica" w:cs="Helvetica"/>
                <w:sz w:val="24"/>
                <w:szCs w:val="24"/>
              </w:rPr>
              <w:t>takeaway</w:t>
            </w:r>
            <w:r>
              <w:rPr>
                <w:rFonts w:ascii="Helvetica" w:hAnsi="Helvetica" w:cs="Helvetica"/>
                <w:sz w:val="24"/>
                <w:szCs w:val="24"/>
              </w:rPr>
              <w:t xml:space="preserve"> cups across campus and for reusable plastic cups in the bar, this is something that needs further discussion. Emi noted that she will need to speak to the Director of Commercial Services on their return from leave and the feasibility of different options considered ahead of any vote.</w:t>
            </w:r>
          </w:p>
          <w:p w14:paraId="5CAC8EC7" w14:textId="79B0CC26" w:rsidR="004A3DD6" w:rsidRDefault="004A3DD6" w:rsidP="004736BD">
            <w:pPr>
              <w:snapToGrid w:val="0"/>
              <w:spacing w:before="120" w:after="120"/>
              <w:rPr>
                <w:rFonts w:ascii="Helvetica" w:hAnsi="Helvetica" w:cs="Helvetica"/>
                <w:sz w:val="24"/>
                <w:szCs w:val="24"/>
              </w:rPr>
            </w:pPr>
            <w:r>
              <w:rPr>
                <w:rFonts w:ascii="Helvetica" w:hAnsi="Helvetica" w:cs="Helvetica"/>
                <w:sz w:val="24"/>
                <w:szCs w:val="24"/>
              </w:rPr>
              <w:t xml:space="preserve">Iain and Matthew </w:t>
            </w:r>
            <w:r w:rsidR="00AA4CCC">
              <w:rPr>
                <w:rFonts w:ascii="Helvetica" w:hAnsi="Helvetica" w:cs="Helvetica"/>
                <w:sz w:val="24"/>
                <w:szCs w:val="24"/>
              </w:rPr>
              <w:t>agreed that ideally any scheme would be campus wide but would need to have those conversations with the relevant university departments/staff.</w:t>
            </w:r>
          </w:p>
          <w:p w14:paraId="0EF7C0AE" w14:textId="11ABCD03" w:rsidR="00751B93" w:rsidRDefault="00751B93" w:rsidP="004736BD">
            <w:pPr>
              <w:snapToGrid w:val="0"/>
              <w:spacing w:before="120" w:after="120"/>
              <w:rPr>
                <w:rFonts w:ascii="Helvetica" w:hAnsi="Helvetica" w:cs="Helvetica"/>
                <w:sz w:val="24"/>
                <w:szCs w:val="24"/>
              </w:rPr>
            </w:pPr>
            <w:r>
              <w:rPr>
                <w:rFonts w:ascii="Helvetica" w:hAnsi="Helvetica" w:cs="Helvetica"/>
                <w:sz w:val="24"/>
                <w:szCs w:val="24"/>
              </w:rPr>
              <w:t>It was agreed that full information about all the options would need to be provided ahead of any vote</w:t>
            </w:r>
            <w:r w:rsidR="009D19C8">
              <w:rPr>
                <w:rFonts w:ascii="Helvetica" w:hAnsi="Helvetica" w:cs="Helvetica"/>
                <w:sz w:val="24"/>
                <w:szCs w:val="24"/>
              </w:rPr>
              <w:t>.</w:t>
            </w:r>
          </w:p>
          <w:p w14:paraId="06E4B96B" w14:textId="71EFA1F3" w:rsidR="009D19C8" w:rsidRDefault="009D19C8" w:rsidP="004736BD">
            <w:pPr>
              <w:snapToGrid w:val="0"/>
              <w:spacing w:before="120" w:after="120"/>
              <w:rPr>
                <w:rFonts w:ascii="Helvetica" w:hAnsi="Helvetica" w:cs="Helvetica"/>
                <w:sz w:val="24"/>
                <w:szCs w:val="24"/>
              </w:rPr>
            </w:pPr>
          </w:p>
          <w:p w14:paraId="1124D520" w14:textId="4EB03DBD" w:rsidR="00414644" w:rsidRPr="00022A1C" w:rsidRDefault="00414644" w:rsidP="004736BD">
            <w:pPr>
              <w:snapToGrid w:val="0"/>
              <w:spacing w:before="120" w:after="120"/>
              <w:rPr>
                <w:rFonts w:ascii="Helvetica" w:hAnsi="Helvetica" w:cs="Helvetica"/>
                <w:sz w:val="24"/>
                <w:szCs w:val="24"/>
                <w:u w:val="single"/>
              </w:rPr>
            </w:pPr>
            <w:r w:rsidRPr="00022A1C">
              <w:rPr>
                <w:rFonts w:ascii="Helvetica" w:hAnsi="Helvetica" w:cs="Helvetica"/>
                <w:sz w:val="24"/>
                <w:szCs w:val="24"/>
                <w:u w:val="single"/>
              </w:rPr>
              <w:t xml:space="preserve">Green Week </w:t>
            </w:r>
          </w:p>
          <w:p w14:paraId="5A3D6469" w14:textId="53A1CE5C" w:rsidR="00414644" w:rsidRDefault="00D45996" w:rsidP="004736BD">
            <w:pPr>
              <w:snapToGrid w:val="0"/>
              <w:spacing w:before="120" w:after="120"/>
              <w:rPr>
                <w:rFonts w:ascii="Helvetica" w:hAnsi="Helvetica" w:cs="Helvetica"/>
                <w:sz w:val="24"/>
                <w:szCs w:val="24"/>
              </w:rPr>
            </w:pPr>
            <w:r>
              <w:rPr>
                <w:rFonts w:ascii="Helvetica" w:hAnsi="Helvetica" w:cs="Helvetica"/>
                <w:sz w:val="24"/>
                <w:szCs w:val="24"/>
              </w:rPr>
              <w:t>Proposed for 28</w:t>
            </w:r>
            <w:r w:rsidRPr="00D45996">
              <w:rPr>
                <w:rFonts w:ascii="Helvetica" w:hAnsi="Helvetica" w:cs="Helvetica"/>
                <w:sz w:val="24"/>
                <w:szCs w:val="24"/>
                <w:vertAlign w:val="superscript"/>
              </w:rPr>
              <w:t>th</w:t>
            </w:r>
            <w:r>
              <w:rPr>
                <w:rFonts w:ascii="Helvetica" w:hAnsi="Helvetica" w:cs="Helvetica"/>
                <w:sz w:val="24"/>
                <w:szCs w:val="24"/>
              </w:rPr>
              <w:t xml:space="preserve"> Ma</w:t>
            </w:r>
            <w:r w:rsidR="00FB27E6">
              <w:rPr>
                <w:rFonts w:ascii="Helvetica" w:hAnsi="Helvetica" w:cs="Helvetica"/>
                <w:sz w:val="24"/>
                <w:szCs w:val="24"/>
              </w:rPr>
              <w:t>r</w:t>
            </w:r>
            <w:r>
              <w:rPr>
                <w:rFonts w:ascii="Helvetica" w:hAnsi="Helvetica" w:cs="Helvetica"/>
                <w:sz w:val="24"/>
                <w:szCs w:val="24"/>
              </w:rPr>
              <w:t>ch -1</w:t>
            </w:r>
            <w:r w:rsidRPr="00D45996">
              <w:rPr>
                <w:rFonts w:ascii="Helvetica" w:hAnsi="Helvetica" w:cs="Helvetica"/>
                <w:sz w:val="24"/>
                <w:szCs w:val="24"/>
                <w:vertAlign w:val="superscript"/>
              </w:rPr>
              <w:t>st</w:t>
            </w:r>
            <w:r>
              <w:rPr>
                <w:rFonts w:ascii="Helvetica" w:hAnsi="Helvetica" w:cs="Helvetica"/>
                <w:sz w:val="24"/>
                <w:szCs w:val="24"/>
              </w:rPr>
              <w:t xml:space="preserve"> April </w:t>
            </w:r>
          </w:p>
          <w:p w14:paraId="391F70A0" w14:textId="1E9B7BC4" w:rsidR="00022A1C" w:rsidRPr="00135E29" w:rsidRDefault="00022A1C" w:rsidP="00022A1C">
            <w:pPr>
              <w:snapToGrid w:val="0"/>
              <w:spacing w:before="120" w:after="120"/>
              <w:rPr>
                <w:rFonts w:ascii="Helvetica" w:hAnsi="Helvetica" w:cs="Helvetica"/>
                <w:sz w:val="24"/>
                <w:szCs w:val="24"/>
              </w:rPr>
            </w:pPr>
            <w:r>
              <w:rPr>
                <w:rFonts w:ascii="Helvetica" w:hAnsi="Helvetica" w:cs="Helvetica"/>
                <w:sz w:val="24"/>
                <w:szCs w:val="24"/>
              </w:rPr>
              <w:t>T</w:t>
            </w:r>
            <w:r>
              <w:rPr>
                <w:rFonts w:ascii="Helvetica" w:hAnsi="Helvetica" w:cs="Helvetica"/>
                <w:sz w:val="24"/>
                <w:szCs w:val="24"/>
              </w:rPr>
              <w:t xml:space="preserve">hings to include in Green Week were the Green Champions Workshop and the bin design competition </w:t>
            </w:r>
          </w:p>
          <w:p w14:paraId="06307728" w14:textId="77777777" w:rsidR="00022A1C" w:rsidRDefault="00022A1C" w:rsidP="00022A1C">
            <w:pPr>
              <w:snapToGrid w:val="0"/>
              <w:spacing w:before="120" w:after="120"/>
              <w:rPr>
                <w:rFonts w:ascii="Helvetica" w:hAnsi="Helvetica" w:cs="Helvetica"/>
                <w:sz w:val="24"/>
                <w:szCs w:val="24"/>
              </w:rPr>
            </w:pPr>
          </w:p>
          <w:p w14:paraId="13CE96F7" w14:textId="68FDAF5B" w:rsidR="00135E29" w:rsidRDefault="00135E29" w:rsidP="004736BD">
            <w:pPr>
              <w:snapToGrid w:val="0"/>
              <w:spacing w:before="120" w:after="120"/>
              <w:rPr>
                <w:rFonts w:ascii="Helvetica" w:hAnsi="Helvetica" w:cs="Helvetica"/>
                <w:b/>
                <w:sz w:val="24"/>
                <w:szCs w:val="24"/>
              </w:rPr>
            </w:pPr>
            <w:r w:rsidRPr="00135E29">
              <w:rPr>
                <w:rFonts w:ascii="Helvetica" w:hAnsi="Helvetica" w:cs="Helvetica"/>
                <w:b/>
                <w:color w:val="FF0000"/>
                <w:sz w:val="24"/>
                <w:szCs w:val="24"/>
              </w:rPr>
              <w:t xml:space="preserve">Action: </w:t>
            </w:r>
            <w:r w:rsidRPr="00135E29">
              <w:rPr>
                <w:rFonts w:ascii="Helvetica" w:hAnsi="Helvetica" w:cs="Helvetica"/>
                <w:b/>
                <w:sz w:val="24"/>
                <w:szCs w:val="24"/>
              </w:rPr>
              <w:t xml:space="preserve">Will jones to speak to Debate Soc about </w:t>
            </w:r>
            <w:proofErr w:type="gramStart"/>
            <w:r w:rsidRPr="00135E29">
              <w:rPr>
                <w:rFonts w:ascii="Helvetica" w:hAnsi="Helvetica" w:cs="Helvetica"/>
                <w:b/>
                <w:sz w:val="24"/>
                <w:szCs w:val="24"/>
              </w:rPr>
              <w:t>a</w:t>
            </w:r>
            <w:proofErr w:type="gramEnd"/>
            <w:r w:rsidRPr="00135E29">
              <w:rPr>
                <w:rFonts w:ascii="Helvetica" w:hAnsi="Helvetica" w:cs="Helvetica"/>
                <w:b/>
                <w:sz w:val="24"/>
                <w:szCs w:val="24"/>
              </w:rPr>
              <w:t xml:space="preserve"> event during Green Week </w:t>
            </w:r>
          </w:p>
          <w:p w14:paraId="673D2E51" w14:textId="3126C7B9" w:rsidR="00135E29" w:rsidRDefault="00135E29" w:rsidP="004736BD">
            <w:pPr>
              <w:snapToGrid w:val="0"/>
              <w:spacing w:before="120" w:after="120"/>
              <w:rPr>
                <w:rFonts w:ascii="Helvetica" w:hAnsi="Helvetica" w:cs="Helvetica"/>
                <w:b/>
                <w:sz w:val="24"/>
                <w:szCs w:val="24"/>
              </w:rPr>
            </w:pPr>
          </w:p>
          <w:p w14:paraId="37C8C612" w14:textId="2507681A" w:rsidR="00135E29" w:rsidRDefault="00135E29" w:rsidP="004736BD">
            <w:pPr>
              <w:snapToGrid w:val="0"/>
              <w:spacing w:before="120" w:after="120"/>
              <w:rPr>
                <w:rFonts w:ascii="Helvetica" w:hAnsi="Helvetica" w:cs="Helvetica"/>
                <w:b/>
                <w:sz w:val="24"/>
                <w:szCs w:val="24"/>
              </w:rPr>
            </w:pPr>
            <w:r w:rsidRPr="00135E29">
              <w:rPr>
                <w:rFonts w:ascii="Helvetica" w:hAnsi="Helvetica" w:cs="Helvetica"/>
                <w:b/>
                <w:color w:val="FF0000"/>
                <w:sz w:val="24"/>
                <w:szCs w:val="24"/>
              </w:rPr>
              <w:t xml:space="preserve">Action: </w:t>
            </w:r>
            <w:r>
              <w:rPr>
                <w:rFonts w:ascii="Helvetica" w:hAnsi="Helvetica" w:cs="Helvetica"/>
                <w:b/>
                <w:sz w:val="24"/>
                <w:szCs w:val="24"/>
              </w:rPr>
              <w:t xml:space="preserve">Tracy Priestman to set up Team Chat for Green Week planning </w:t>
            </w:r>
          </w:p>
          <w:p w14:paraId="28317AC6" w14:textId="0D3FC2CB" w:rsidR="00135E29" w:rsidRDefault="00135E29" w:rsidP="004736BD">
            <w:pPr>
              <w:snapToGrid w:val="0"/>
              <w:spacing w:before="120" w:after="120"/>
              <w:rPr>
                <w:rFonts w:ascii="Helvetica" w:hAnsi="Helvetica" w:cs="Helvetica"/>
                <w:b/>
                <w:sz w:val="24"/>
                <w:szCs w:val="24"/>
              </w:rPr>
            </w:pPr>
          </w:p>
          <w:p w14:paraId="62209673" w14:textId="5BC75231" w:rsidR="00135E29" w:rsidRPr="00022A1C" w:rsidRDefault="00135E29" w:rsidP="004736BD">
            <w:pPr>
              <w:snapToGrid w:val="0"/>
              <w:spacing w:before="120" w:after="120"/>
              <w:rPr>
                <w:rFonts w:ascii="Helvetica" w:hAnsi="Helvetica" w:cs="Helvetica"/>
                <w:sz w:val="24"/>
                <w:szCs w:val="24"/>
                <w:u w:val="single"/>
              </w:rPr>
            </w:pPr>
            <w:r w:rsidRPr="00022A1C">
              <w:rPr>
                <w:rFonts w:ascii="Helvetica" w:hAnsi="Helvetica" w:cs="Helvetica"/>
                <w:sz w:val="24"/>
                <w:szCs w:val="24"/>
                <w:u w:val="single"/>
              </w:rPr>
              <w:t xml:space="preserve">University Sustainability Awards </w:t>
            </w:r>
          </w:p>
          <w:p w14:paraId="08A91040" w14:textId="2F20CFB9" w:rsidR="00135E29" w:rsidRDefault="00CF6DEA" w:rsidP="004736BD">
            <w:pPr>
              <w:snapToGrid w:val="0"/>
              <w:spacing w:before="120" w:after="120"/>
              <w:rPr>
                <w:rFonts w:ascii="Helvetica" w:hAnsi="Helvetica" w:cs="Helvetica"/>
                <w:sz w:val="24"/>
                <w:szCs w:val="24"/>
              </w:rPr>
            </w:pPr>
            <w:r>
              <w:rPr>
                <w:rFonts w:ascii="Helvetica" w:hAnsi="Helvetica" w:cs="Helvetica"/>
                <w:sz w:val="24"/>
                <w:szCs w:val="24"/>
              </w:rPr>
              <w:t xml:space="preserve">The university applies for several awards each year and Iain asked which ones the students most care about. </w:t>
            </w:r>
          </w:p>
          <w:p w14:paraId="18CDA77A" w14:textId="2324AB2E" w:rsidR="008B7BAF" w:rsidRDefault="008B7BAF" w:rsidP="004736BD">
            <w:pPr>
              <w:snapToGrid w:val="0"/>
              <w:spacing w:before="120" w:after="120"/>
              <w:rPr>
                <w:rFonts w:ascii="Helvetica" w:hAnsi="Helvetica" w:cs="Helvetica"/>
                <w:sz w:val="24"/>
                <w:szCs w:val="24"/>
              </w:rPr>
            </w:pPr>
            <w:r>
              <w:rPr>
                <w:rFonts w:ascii="Helvetica" w:hAnsi="Helvetica" w:cs="Helvetica"/>
                <w:sz w:val="24"/>
                <w:szCs w:val="24"/>
              </w:rPr>
              <w:t xml:space="preserve">Will thought that the People and Planet and </w:t>
            </w:r>
            <w:r w:rsidR="00024285">
              <w:rPr>
                <w:rFonts w:ascii="Helvetica" w:hAnsi="Helvetica" w:cs="Helvetica"/>
                <w:sz w:val="24"/>
                <w:szCs w:val="24"/>
              </w:rPr>
              <w:t>Fair-Trade</w:t>
            </w:r>
            <w:r>
              <w:rPr>
                <w:rFonts w:ascii="Helvetica" w:hAnsi="Helvetica" w:cs="Helvetica"/>
                <w:sz w:val="24"/>
                <w:szCs w:val="24"/>
              </w:rPr>
              <w:t xml:space="preserve"> ones which get a lot of press are valued by students</w:t>
            </w:r>
            <w:r w:rsidR="00024285">
              <w:rPr>
                <w:rFonts w:ascii="Helvetica" w:hAnsi="Helvetica" w:cs="Helvetica"/>
                <w:sz w:val="24"/>
                <w:szCs w:val="24"/>
              </w:rPr>
              <w:t xml:space="preserve">. Matthew explained that the People and Planet </w:t>
            </w:r>
            <w:r w:rsidR="00FF7B05">
              <w:rPr>
                <w:rFonts w:ascii="Helvetica" w:hAnsi="Helvetica" w:cs="Helvetica"/>
                <w:sz w:val="24"/>
                <w:szCs w:val="24"/>
              </w:rPr>
              <w:t>rating is given anyway and not something the university apply for.</w:t>
            </w:r>
          </w:p>
          <w:p w14:paraId="50C7D2D6" w14:textId="77777777" w:rsidR="00022A1C" w:rsidRDefault="00022A1C" w:rsidP="004736BD">
            <w:pPr>
              <w:snapToGrid w:val="0"/>
              <w:spacing w:before="120" w:after="120"/>
              <w:rPr>
                <w:rFonts w:ascii="Helvetica" w:hAnsi="Helvetica" w:cs="Helvetica"/>
                <w:sz w:val="24"/>
                <w:szCs w:val="24"/>
              </w:rPr>
            </w:pPr>
          </w:p>
          <w:p w14:paraId="25F137CC" w14:textId="4DE7DA54" w:rsidR="00AE0133" w:rsidRDefault="00AE0133" w:rsidP="004736BD">
            <w:pPr>
              <w:snapToGrid w:val="0"/>
              <w:spacing w:before="120" w:after="120"/>
              <w:rPr>
                <w:rFonts w:ascii="Helvetica" w:hAnsi="Helvetica" w:cs="Helvetica"/>
                <w:sz w:val="24"/>
                <w:szCs w:val="24"/>
              </w:rPr>
            </w:pPr>
            <w:r>
              <w:rPr>
                <w:rFonts w:ascii="Helvetica" w:hAnsi="Helvetica" w:cs="Helvetica"/>
                <w:sz w:val="24"/>
                <w:szCs w:val="24"/>
              </w:rPr>
              <w:t xml:space="preserve">Will added that the university do lots of excellent sustainability work which needed more promotion </w:t>
            </w:r>
            <w:r w:rsidR="00A85368">
              <w:rPr>
                <w:rFonts w:ascii="Helvetica" w:hAnsi="Helvetica" w:cs="Helvetica"/>
                <w:sz w:val="24"/>
                <w:szCs w:val="24"/>
              </w:rPr>
              <w:t>and would benefit from greater collaboration with the SU to aid communication.</w:t>
            </w:r>
          </w:p>
          <w:p w14:paraId="52AFB755" w14:textId="3A192A85" w:rsidR="00022A1C" w:rsidRDefault="00022A1C" w:rsidP="004736BD">
            <w:pPr>
              <w:snapToGrid w:val="0"/>
              <w:spacing w:before="120" w:after="120"/>
              <w:rPr>
                <w:rFonts w:ascii="Helvetica" w:hAnsi="Helvetica" w:cs="Helvetica"/>
                <w:sz w:val="24"/>
                <w:szCs w:val="24"/>
              </w:rPr>
            </w:pPr>
          </w:p>
          <w:p w14:paraId="728106B5" w14:textId="5E94497F" w:rsidR="00022A1C" w:rsidRPr="00022A1C" w:rsidRDefault="00022A1C" w:rsidP="004736BD">
            <w:pPr>
              <w:snapToGrid w:val="0"/>
              <w:spacing w:before="120" w:after="120"/>
              <w:rPr>
                <w:rFonts w:ascii="Helvetica" w:hAnsi="Helvetica" w:cs="Helvetica"/>
                <w:sz w:val="24"/>
                <w:szCs w:val="24"/>
                <w:u w:val="single"/>
              </w:rPr>
            </w:pPr>
            <w:bookmarkStart w:id="0" w:name="_GoBack"/>
            <w:r w:rsidRPr="00022A1C">
              <w:rPr>
                <w:rFonts w:ascii="Helvetica" w:hAnsi="Helvetica" w:cs="Helvetica"/>
                <w:sz w:val="24"/>
                <w:szCs w:val="24"/>
                <w:u w:val="single"/>
              </w:rPr>
              <w:t>Sustainability Town Hall</w:t>
            </w:r>
          </w:p>
          <w:bookmarkEnd w:id="0"/>
          <w:p w14:paraId="27E33CD7" w14:textId="77777777" w:rsidR="00C849AB" w:rsidRDefault="00AE675A" w:rsidP="00022A1C">
            <w:pPr>
              <w:snapToGrid w:val="0"/>
              <w:spacing w:before="120" w:after="120"/>
              <w:rPr>
                <w:rFonts w:ascii="Helvetica" w:hAnsi="Helvetica" w:cs="Helvetica"/>
                <w:sz w:val="24"/>
                <w:szCs w:val="24"/>
              </w:rPr>
            </w:pPr>
            <w:r>
              <w:rPr>
                <w:rFonts w:ascii="Helvetica" w:hAnsi="Helvetica" w:cs="Helvetica"/>
                <w:sz w:val="24"/>
                <w:szCs w:val="24"/>
              </w:rPr>
              <w:lastRenderedPageBreak/>
              <w:t xml:space="preserve">The </w:t>
            </w:r>
            <w:r w:rsidR="00BF4E17">
              <w:rPr>
                <w:rFonts w:ascii="Helvetica" w:hAnsi="Helvetica" w:cs="Helvetica"/>
                <w:sz w:val="24"/>
                <w:szCs w:val="24"/>
              </w:rPr>
              <w:t>Sustainability</w:t>
            </w:r>
            <w:r>
              <w:rPr>
                <w:rFonts w:ascii="Helvetica" w:hAnsi="Helvetica" w:cs="Helvetica"/>
                <w:sz w:val="24"/>
                <w:szCs w:val="24"/>
              </w:rPr>
              <w:t xml:space="preserve"> Town Hall was discussed and the downside of inviting students to the staff session is that it is outside of term time. It was suggested </w:t>
            </w:r>
            <w:r w:rsidR="000021B7">
              <w:rPr>
                <w:rFonts w:ascii="Helvetica" w:hAnsi="Helvetica" w:cs="Helvetica"/>
                <w:sz w:val="24"/>
                <w:szCs w:val="24"/>
              </w:rPr>
              <w:t>that</w:t>
            </w:r>
            <w:r>
              <w:rPr>
                <w:rFonts w:ascii="Helvetica" w:hAnsi="Helvetica" w:cs="Helvetica"/>
                <w:sz w:val="24"/>
                <w:szCs w:val="24"/>
              </w:rPr>
              <w:t xml:space="preserve"> there could be a Q&amp;A feature </w:t>
            </w:r>
            <w:r w:rsidR="000021B7">
              <w:rPr>
                <w:rFonts w:ascii="Helvetica" w:hAnsi="Helvetica" w:cs="Helvetica"/>
                <w:sz w:val="24"/>
                <w:szCs w:val="24"/>
              </w:rPr>
              <w:t xml:space="preserve">in Green Week. </w:t>
            </w:r>
          </w:p>
          <w:p w14:paraId="37A3E27D" w14:textId="466B9295" w:rsidR="00022A1C" w:rsidRPr="009A7E4A" w:rsidRDefault="00022A1C" w:rsidP="00022A1C">
            <w:pPr>
              <w:snapToGrid w:val="0"/>
              <w:spacing w:before="120" w:after="120"/>
              <w:rPr>
                <w:rFonts w:ascii="Helvetica" w:hAnsi="Helvetica" w:cs="Helvetica"/>
                <w:sz w:val="24"/>
                <w:szCs w:val="24"/>
              </w:rPr>
            </w:pPr>
          </w:p>
        </w:tc>
      </w:tr>
      <w:tr w:rsidR="00764854" w:rsidRPr="002E52EE" w14:paraId="4F4F3425" w14:textId="77777777" w:rsidTr="20EBF862">
        <w:trPr>
          <w:trHeight w:val="340"/>
        </w:trPr>
        <w:tc>
          <w:tcPr>
            <w:tcW w:w="1814" w:type="dxa"/>
            <w:shd w:val="clear" w:color="auto" w:fill="93B5EB"/>
            <w:vAlign w:val="center"/>
          </w:tcPr>
          <w:p w14:paraId="18CA79EA" w14:textId="0CBC996B" w:rsidR="00764854" w:rsidRDefault="00764854" w:rsidP="005F2A26">
            <w:pPr>
              <w:pStyle w:val="ListBullet"/>
              <w:numPr>
                <w:ilvl w:val="0"/>
                <w:numId w:val="0"/>
              </w:numPr>
              <w:spacing w:before="120" w:after="120"/>
              <w:rPr>
                <w:rFonts w:ascii="Helvetica" w:hAnsi="Helvetica" w:cs="Helvetica"/>
                <w:b/>
                <w:bCs/>
                <w:sz w:val="24"/>
                <w:szCs w:val="24"/>
              </w:rPr>
            </w:pPr>
            <w:r>
              <w:rPr>
                <w:rFonts w:ascii="Helvetica" w:hAnsi="Helvetica" w:cs="Helvetica"/>
                <w:b/>
                <w:bCs/>
                <w:sz w:val="24"/>
                <w:szCs w:val="24"/>
              </w:rPr>
              <w:lastRenderedPageBreak/>
              <w:t>11. AOB</w:t>
            </w:r>
          </w:p>
        </w:tc>
        <w:tc>
          <w:tcPr>
            <w:tcW w:w="7726" w:type="dxa"/>
          </w:tcPr>
          <w:p w14:paraId="2AB3D06A" w14:textId="75140D5D" w:rsidR="00764854" w:rsidRPr="009C4F16" w:rsidRDefault="00BF4E17" w:rsidP="20EBF862">
            <w:pPr>
              <w:snapToGrid w:val="0"/>
              <w:spacing w:before="120" w:after="120"/>
              <w:rPr>
                <w:rFonts w:ascii="Helvetica" w:hAnsi="Helvetica" w:cs="Helvetica"/>
                <w:sz w:val="24"/>
                <w:szCs w:val="24"/>
              </w:rPr>
            </w:pPr>
            <w:r>
              <w:rPr>
                <w:rFonts w:ascii="Helvetica" w:hAnsi="Helvetica" w:cs="Helvetica"/>
                <w:sz w:val="24"/>
                <w:szCs w:val="24"/>
              </w:rPr>
              <w:t xml:space="preserve">None </w:t>
            </w:r>
            <w:r w:rsidR="7B1791EE" w:rsidRPr="20EBF862">
              <w:rPr>
                <w:rFonts w:ascii="Helvetica" w:hAnsi="Helvetica" w:cs="Helvetica"/>
                <w:sz w:val="24"/>
                <w:szCs w:val="24"/>
              </w:rPr>
              <w:t xml:space="preserve"> </w:t>
            </w:r>
          </w:p>
        </w:tc>
      </w:tr>
      <w:tr w:rsidR="005F2A26" w:rsidRPr="002E52EE" w14:paraId="691B60AE" w14:textId="77777777" w:rsidTr="20EBF862">
        <w:trPr>
          <w:trHeight w:val="340"/>
        </w:trPr>
        <w:tc>
          <w:tcPr>
            <w:tcW w:w="1814" w:type="dxa"/>
            <w:shd w:val="clear" w:color="auto" w:fill="93B5EB"/>
            <w:vAlign w:val="center"/>
          </w:tcPr>
          <w:p w14:paraId="3A35287C" w14:textId="1DB7C6C8" w:rsidR="005F2A26" w:rsidRDefault="005F2A26" w:rsidP="005F2A26">
            <w:pPr>
              <w:pStyle w:val="ListBullet"/>
              <w:numPr>
                <w:ilvl w:val="0"/>
                <w:numId w:val="0"/>
              </w:numPr>
              <w:spacing w:before="120" w:after="120"/>
              <w:rPr>
                <w:rFonts w:ascii="Helvetica" w:hAnsi="Helvetica" w:cs="Helvetica"/>
                <w:b/>
                <w:bCs/>
                <w:sz w:val="24"/>
                <w:szCs w:val="24"/>
              </w:rPr>
            </w:pPr>
            <w:r>
              <w:rPr>
                <w:rFonts w:ascii="Helvetica" w:hAnsi="Helvetica" w:cs="Helvetica"/>
                <w:b/>
                <w:bCs/>
                <w:sz w:val="24"/>
                <w:szCs w:val="24"/>
              </w:rPr>
              <w:t>1</w:t>
            </w:r>
            <w:r w:rsidR="00764854">
              <w:rPr>
                <w:rFonts w:ascii="Helvetica" w:hAnsi="Helvetica" w:cs="Helvetica"/>
                <w:b/>
                <w:bCs/>
                <w:sz w:val="24"/>
                <w:szCs w:val="24"/>
              </w:rPr>
              <w:t>2</w:t>
            </w:r>
            <w:r>
              <w:rPr>
                <w:rFonts w:ascii="Helvetica" w:hAnsi="Helvetica" w:cs="Helvetica"/>
                <w:b/>
                <w:bCs/>
                <w:sz w:val="24"/>
                <w:szCs w:val="24"/>
              </w:rPr>
              <w:t>. Dates for the diary</w:t>
            </w:r>
          </w:p>
        </w:tc>
        <w:tc>
          <w:tcPr>
            <w:tcW w:w="7726" w:type="dxa"/>
          </w:tcPr>
          <w:p w14:paraId="245EEF9F" w14:textId="1CFDE0A7" w:rsidR="009C4F16" w:rsidRPr="009C4F16" w:rsidRDefault="00BF4E17" w:rsidP="009C4F16">
            <w:pPr>
              <w:snapToGrid w:val="0"/>
              <w:spacing w:before="120" w:after="120"/>
              <w:rPr>
                <w:rFonts w:ascii="Helvetica" w:hAnsi="Helvetica" w:cs="Helvetica"/>
                <w:sz w:val="24"/>
                <w:szCs w:val="24"/>
              </w:rPr>
            </w:pPr>
            <w:r>
              <w:rPr>
                <w:rFonts w:ascii="Helvetica" w:hAnsi="Helvetica" w:cs="Helvetica"/>
                <w:sz w:val="24"/>
                <w:szCs w:val="24"/>
              </w:rPr>
              <w:t>Green Week 28</w:t>
            </w:r>
            <w:r w:rsidRPr="00BF4E17">
              <w:rPr>
                <w:rFonts w:ascii="Helvetica" w:hAnsi="Helvetica" w:cs="Helvetica"/>
                <w:sz w:val="24"/>
                <w:szCs w:val="24"/>
                <w:vertAlign w:val="superscript"/>
              </w:rPr>
              <w:t>th</w:t>
            </w:r>
            <w:r>
              <w:rPr>
                <w:rFonts w:ascii="Helvetica" w:hAnsi="Helvetica" w:cs="Helvetica"/>
                <w:sz w:val="24"/>
                <w:szCs w:val="24"/>
              </w:rPr>
              <w:t xml:space="preserve"> Match – 1</w:t>
            </w:r>
            <w:r w:rsidRPr="00BF4E17">
              <w:rPr>
                <w:rFonts w:ascii="Helvetica" w:hAnsi="Helvetica" w:cs="Helvetica"/>
                <w:sz w:val="24"/>
                <w:szCs w:val="24"/>
                <w:vertAlign w:val="superscript"/>
              </w:rPr>
              <w:t>st</w:t>
            </w:r>
            <w:r>
              <w:rPr>
                <w:rFonts w:ascii="Helvetica" w:hAnsi="Helvetica" w:cs="Helvetica"/>
                <w:sz w:val="24"/>
                <w:szCs w:val="24"/>
              </w:rPr>
              <w:t xml:space="preserve"> April </w:t>
            </w:r>
          </w:p>
        </w:tc>
      </w:tr>
      <w:tr w:rsidR="00DC16A2" w:rsidRPr="002E52EE" w14:paraId="795611B1" w14:textId="77777777" w:rsidTr="20EBF862">
        <w:trPr>
          <w:trHeight w:val="340"/>
        </w:trPr>
        <w:tc>
          <w:tcPr>
            <w:tcW w:w="1814" w:type="dxa"/>
            <w:shd w:val="clear" w:color="auto" w:fill="93B5EB"/>
            <w:vAlign w:val="center"/>
          </w:tcPr>
          <w:p w14:paraId="71312783" w14:textId="77777777" w:rsidR="00DC16A2" w:rsidRPr="002E52EE" w:rsidRDefault="00DC16A2" w:rsidP="006E2C0A">
            <w:pPr>
              <w:snapToGrid w:val="0"/>
              <w:spacing w:before="120" w:after="120"/>
              <w:rPr>
                <w:rFonts w:ascii="Helvetica" w:hAnsi="Helvetica" w:cs="Helvetica"/>
                <w:sz w:val="24"/>
                <w:szCs w:val="24"/>
              </w:rPr>
            </w:pPr>
          </w:p>
        </w:tc>
        <w:tc>
          <w:tcPr>
            <w:tcW w:w="7726" w:type="dxa"/>
            <w:vAlign w:val="center"/>
          </w:tcPr>
          <w:p w14:paraId="05C5C873" w14:textId="77777777" w:rsidR="00DC16A2" w:rsidRPr="002E52EE" w:rsidRDefault="00DC16A2" w:rsidP="00A227D8">
            <w:pPr>
              <w:snapToGrid w:val="0"/>
              <w:contextualSpacing/>
              <w:rPr>
                <w:rFonts w:ascii="Helvetica" w:hAnsi="Helvetica" w:cs="Helvetica"/>
                <w:b/>
                <w:bCs/>
                <w:sz w:val="24"/>
                <w:szCs w:val="24"/>
                <w:u w:val="single"/>
              </w:rPr>
            </w:pPr>
          </w:p>
          <w:p w14:paraId="0FA7A0FF" w14:textId="77777777" w:rsidR="00DC16A2" w:rsidRDefault="00DC16A2" w:rsidP="00FB31DC">
            <w:pPr>
              <w:snapToGrid w:val="0"/>
              <w:contextualSpacing/>
              <w:jc w:val="center"/>
              <w:rPr>
                <w:rFonts w:ascii="Helvetica" w:hAnsi="Helvetica" w:cs="Helvetica"/>
                <w:b/>
                <w:bCs/>
                <w:sz w:val="24"/>
                <w:szCs w:val="24"/>
              </w:rPr>
            </w:pPr>
            <w:r w:rsidRPr="002E52EE">
              <w:rPr>
                <w:rFonts w:ascii="Helvetica" w:hAnsi="Helvetica" w:cs="Helvetica"/>
                <w:b/>
                <w:bCs/>
                <w:sz w:val="24"/>
                <w:szCs w:val="24"/>
              </w:rPr>
              <w:t>End of meeting</w:t>
            </w:r>
          </w:p>
          <w:p w14:paraId="2CD81979" w14:textId="77777777" w:rsidR="002E52EE" w:rsidRPr="002E52EE" w:rsidRDefault="002E52EE" w:rsidP="00FB31DC">
            <w:pPr>
              <w:snapToGrid w:val="0"/>
              <w:contextualSpacing/>
              <w:jc w:val="center"/>
              <w:rPr>
                <w:rFonts w:ascii="Helvetica" w:hAnsi="Helvetica" w:cs="Helvetica"/>
                <w:b/>
                <w:bCs/>
                <w:sz w:val="24"/>
                <w:szCs w:val="24"/>
              </w:rPr>
            </w:pPr>
          </w:p>
        </w:tc>
      </w:tr>
    </w:tbl>
    <w:p w14:paraId="75F1B23A" w14:textId="035E183E" w:rsidR="00417F6F" w:rsidRDefault="00417F6F" w:rsidP="00BD0E8D">
      <w:pPr>
        <w:snapToGrid w:val="0"/>
        <w:spacing w:after="0" w:line="240" w:lineRule="auto"/>
        <w:contextualSpacing/>
        <w:rPr>
          <w:sz w:val="4"/>
          <w:szCs w:val="4"/>
        </w:rPr>
      </w:pPr>
    </w:p>
    <w:p w14:paraId="60A3B4DB" w14:textId="532EF7B7" w:rsidR="002B4A2A" w:rsidRPr="00960491" w:rsidRDefault="002B4A2A" w:rsidP="00737266">
      <w:pPr>
        <w:rPr>
          <w:sz w:val="4"/>
          <w:szCs w:val="4"/>
        </w:rPr>
      </w:pPr>
    </w:p>
    <w:sectPr w:rsidR="002B4A2A" w:rsidRPr="00960491" w:rsidSect="00E51D7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B04C6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656B89"/>
    <w:multiLevelType w:val="hybridMultilevel"/>
    <w:tmpl w:val="8190F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87B96"/>
    <w:multiLevelType w:val="hybridMultilevel"/>
    <w:tmpl w:val="D180D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9E54E4"/>
    <w:multiLevelType w:val="hybridMultilevel"/>
    <w:tmpl w:val="07303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110E4B"/>
    <w:multiLevelType w:val="hybridMultilevel"/>
    <w:tmpl w:val="234A2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1127D7"/>
    <w:multiLevelType w:val="hybridMultilevel"/>
    <w:tmpl w:val="4EA20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52494F"/>
    <w:multiLevelType w:val="hybridMultilevel"/>
    <w:tmpl w:val="45F43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A26FDA"/>
    <w:multiLevelType w:val="hybridMultilevel"/>
    <w:tmpl w:val="FC4EC4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004592"/>
    <w:multiLevelType w:val="hybridMultilevel"/>
    <w:tmpl w:val="B05648D8"/>
    <w:lvl w:ilvl="0" w:tplc="00CE5350">
      <w:start w:val="2"/>
      <w:numFmt w:val="bullet"/>
      <w:lvlText w:val="-"/>
      <w:lvlJc w:val="left"/>
      <w:pPr>
        <w:ind w:left="720" w:hanging="360"/>
      </w:pPr>
      <w:rPr>
        <w:rFonts w:ascii="Helvetica" w:eastAsiaTheme="minorEastAsia"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3C1BB8"/>
    <w:multiLevelType w:val="hybridMultilevel"/>
    <w:tmpl w:val="4880A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8C3683"/>
    <w:multiLevelType w:val="hybridMultilevel"/>
    <w:tmpl w:val="D90AE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731EEA"/>
    <w:multiLevelType w:val="hybridMultilevel"/>
    <w:tmpl w:val="50787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025E18"/>
    <w:multiLevelType w:val="hybridMultilevel"/>
    <w:tmpl w:val="4EF44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00166D"/>
    <w:multiLevelType w:val="hybridMultilevel"/>
    <w:tmpl w:val="31C25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FB2108"/>
    <w:multiLevelType w:val="hybridMultilevel"/>
    <w:tmpl w:val="D48CB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102FCC"/>
    <w:multiLevelType w:val="hybridMultilevel"/>
    <w:tmpl w:val="E03AD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4F1F85"/>
    <w:multiLevelType w:val="hybridMultilevel"/>
    <w:tmpl w:val="A000AA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D054F1"/>
    <w:multiLevelType w:val="hybridMultilevel"/>
    <w:tmpl w:val="CCA67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151B1E"/>
    <w:multiLevelType w:val="hybridMultilevel"/>
    <w:tmpl w:val="14C04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A026A0"/>
    <w:multiLevelType w:val="hybridMultilevel"/>
    <w:tmpl w:val="DEAE5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522994"/>
    <w:multiLevelType w:val="hybridMultilevel"/>
    <w:tmpl w:val="B2CCE5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A08652E"/>
    <w:multiLevelType w:val="hybridMultilevel"/>
    <w:tmpl w:val="A83A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33315E"/>
    <w:multiLevelType w:val="hybridMultilevel"/>
    <w:tmpl w:val="2B549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9B10FB"/>
    <w:multiLevelType w:val="hybridMultilevel"/>
    <w:tmpl w:val="56E63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F3331B"/>
    <w:multiLevelType w:val="hybridMultilevel"/>
    <w:tmpl w:val="F69EC0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1CD7D97"/>
    <w:multiLevelType w:val="hybridMultilevel"/>
    <w:tmpl w:val="C9C63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C7692B"/>
    <w:multiLevelType w:val="hybridMultilevel"/>
    <w:tmpl w:val="C276D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9C1405"/>
    <w:multiLevelType w:val="hybridMultilevel"/>
    <w:tmpl w:val="81064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025A1D"/>
    <w:multiLevelType w:val="hybridMultilevel"/>
    <w:tmpl w:val="9C3AF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DA15C2"/>
    <w:multiLevelType w:val="hybridMultilevel"/>
    <w:tmpl w:val="69848B2A"/>
    <w:lvl w:ilvl="0" w:tplc="6F02FE4C">
      <w:start w:val="2"/>
      <w:numFmt w:val="bullet"/>
      <w:lvlText w:val="-"/>
      <w:lvlJc w:val="left"/>
      <w:pPr>
        <w:ind w:left="720" w:hanging="360"/>
      </w:pPr>
      <w:rPr>
        <w:rFonts w:ascii="Helvetica" w:eastAsiaTheme="minorEastAsia"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E723E1"/>
    <w:multiLevelType w:val="hybridMultilevel"/>
    <w:tmpl w:val="4DC015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6115A2A"/>
    <w:multiLevelType w:val="hybridMultilevel"/>
    <w:tmpl w:val="3AE0E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DE431F"/>
    <w:multiLevelType w:val="hybridMultilevel"/>
    <w:tmpl w:val="8370D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4B29FF"/>
    <w:multiLevelType w:val="hybridMultilevel"/>
    <w:tmpl w:val="9ABE0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C423B3"/>
    <w:multiLevelType w:val="hybridMultilevel"/>
    <w:tmpl w:val="9C641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072A30"/>
    <w:multiLevelType w:val="hybridMultilevel"/>
    <w:tmpl w:val="5E52E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BF32DE"/>
    <w:multiLevelType w:val="hybridMultilevel"/>
    <w:tmpl w:val="5BAAE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CE7417"/>
    <w:multiLevelType w:val="hybridMultilevel"/>
    <w:tmpl w:val="B01CD7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161AEA"/>
    <w:multiLevelType w:val="hybridMultilevel"/>
    <w:tmpl w:val="7B18B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37124F"/>
    <w:multiLevelType w:val="hybridMultilevel"/>
    <w:tmpl w:val="44E0B2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A667B6D"/>
    <w:multiLevelType w:val="hybridMultilevel"/>
    <w:tmpl w:val="54A24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7544A4"/>
    <w:multiLevelType w:val="hybridMultilevel"/>
    <w:tmpl w:val="0B1EC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6"/>
  </w:num>
  <w:num w:numId="3">
    <w:abstractNumId w:val="14"/>
  </w:num>
  <w:num w:numId="4">
    <w:abstractNumId w:val="28"/>
  </w:num>
  <w:num w:numId="5">
    <w:abstractNumId w:val="17"/>
  </w:num>
  <w:num w:numId="6">
    <w:abstractNumId w:val="25"/>
  </w:num>
  <w:num w:numId="7">
    <w:abstractNumId w:val="41"/>
  </w:num>
  <w:num w:numId="8">
    <w:abstractNumId w:val="13"/>
  </w:num>
  <w:num w:numId="9">
    <w:abstractNumId w:val="38"/>
  </w:num>
  <w:num w:numId="10">
    <w:abstractNumId w:val="4"/>
  </w:num>
  <w:num w:numId="11">
    <w:abstractNumId w:val="15"/>
  </w:num>
  <w:num w:numId="12">
    <w:abstractNumId w:val="23"/>
  </w:num>
  <w:num w:numId="13">
    <w:abstractNumId w:val="19"/>
  </w:num>
  <w:num w:numId="14">
    <w:abstractNumId w:val="33"/>
  </w:num>
  <w:num w:numId="15">
    <w:abstractNumId w:val="21"/>
  </w:num>
  <w:num w:numId="16">
    <w:abstractNumId w:val="9"/>
  </w:num>
  <w:num w:numId="17">
    <w:abstractNumId w:val="1"/>
  </w:num>
  <w:num w:numId="18">
    <w:abstractNumId w:val="11"/>
  </w:num>
  <w:num w:numId="19">
    <w:abstractNumId w:val="31"/>
  </w:num>
  <w:num w:numId="20">
    <w:abstractNumId w:val="32"/>
  </w:num>
  <w:num w:numId="21">
    <w:abstractNumId w:val="39"/>
  </w:num>
  <w:num w:numId="22">
    <w:abstractNumId w:val="10"/>
  </w:num>
  <w:num w:numId="23">
    <w:abstractNumId w:val="20"/>
  </w:num>
  <w:num w:numId="24">
    <w:abstractNumId w:val="12"/>
  </w:num>
  <w:num w:numId="25">
    <w:abstractNumId w:val="2"/>
  </w:num>
  <w:num w:numId="26">
    <w:abstractNumId w:val="22"/>
  </w:num>
  <w:num w:numId="27">
    <w:abstractNumId w:val="0"/>
  </w:num>
  <w:num w:numId="28">
    <w:abstractNumId w:val="26"/>
  </w:num>
  <w:num w:numId="29">
    <w:abstractNumId w:val="35"/>
  </w:num>
  <w:num w:numId="30">
    <w:abstractNumId w:val="37"/>
  </w:num>
  <w:num w:numId="31">
    <w:abstractNumId w:val="5"/>
  </w:num>
  <w:num w:numId="32">
    <w:abstractNumId w:val="18"/>
  </w:num>
  <w:num w:numId="33">
    <w:abstractNumId w:val="3"/>
  </w:num>
  <w:num w:numId="34">
    <w:abstractNumId w:val="40"/>
  </w:num>
  <w:num w:numId="35">
    <w:abstractNumId w:val="27"/>
  </w:num>
  <w:num w:numId="36">
    <w:abstractNumId w:val="30"/>
  </w:num>
  <w:num w:numId="37">
    <w:abstractNumId w:val="36"/>
  </w:num>
  <w:num w:numId="38">
    <w:abstractNumId w:val="7"/>
  </w:num>
  <w:num w:numId="39">
    <w:abstractNumId w:val="8"/>
  </w:num>
  <w:num w:numId="40">
    <w:abstractNumId w:val="29"/>
  </w:num>
  <w:num w:numId="41">
    <w:abstractNumId w:val="16"/>
  </w:num>
  <w:num w:numId="42">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BB1"/>
    <w:rsid w:val="000021B7"/>
    <w:rsid w:val="00004418"/>
    <w:rsid w:val="00015107"/>
    <w:rsid w:val="0002170F"/>
    <w:rsid w:val="00022A1C"/>
    <w:rsid w:val="00024285"/>
    <w:rsid w:val="00026B65"/>
    <w:rsid w:val="000408FA"/>
    <w:rsid w:val="00042E52"/>
    <w:rsid w:val="00044EDB"/>
    <w:rsid w:val="00046C13"/>
    <w:rsid w:val="00056C03"/>
    <w:rsid w:val="00073121"/>
    <w:rsid w:val="00081DB2"/>
    <w:rsid w:val="0009DAE6"/>
    <w:rsid w:val="000A2108"/>
    <w:rsid w:val="000A6B1F"/>
    <w:rsid w:val="000C160F"/>
    <w:rsid w:val="000C6183"/>
    <w:rsid w:val="000C79C4"/>
    <w:rsid w:val="000D2F37"/>
    <w:rsid w:val="000E296A"/>
    <w:rsid w:val="000E4B73"/>
    <w:rsid w:val="000F4433"/>
    <w:rsid w:val="00107755"/>
    <w:rsid w:val="00121D6F"/>
    <w:rsid w:val="001229C1"/>
    <w:rsid w:val="0013063D"/>
    <w:rsid w:val="00131C22"/>
    <w:rsid w:val="00135E29"/>
    <w:rsid w:val="00147E5D"/>
    <w:rsid w:val="00170884"/>
    <w:rsid w:val="0019732E"/>
    <w:rsid w:val="001A45E8"/>
    <w:rsid w:val="001B294F"/>
    <w:rsid w:val="001E17A9"/>
    <w:rsid w:val="001E27EB"/>
    <w:rsid w:val="001E3E4A"/>
    <w:rsid w:val="00225580"/>
    <w:rsid w:val="0023299C"/>
    <w:rsid w:val="0024021D"/>
    <w:rsid w:val="00250482"/>
    <w:rsid w:val="0025705E"/>
    <w:rsid w:val="002621D6"/>
    <w:rsid w:val="00265028"/>
    <w:rsid w:val="00265759"/>
    <w:rsid w:val="002833D6"/>
    <w:rsid w:val="00287190"/>
    <w:rsid w:val="00294E77"/>
    <w:rsid w:val="002A1B6A"/>
    <w:rsid w:val="002B4A2A"/>
    <w:rsid w:val="002D4FA7"/>
    <w:rsid w:val="002D5E72"/>
    <w:rsid w:val="002E310E"/>
    <w:rsid w:val="002E52EE"/>
    <w:rsid w:val="002F6B74"/>
    <w:rsid w:val="00306A07"/>
    <w:rsid w:val="003105E0"/>
    <w:rsid w:val="00313201"/>
    <w:rsid w:val="00316CCF"/>
    <w:rsid w:val="00322398"/>
    <w:rsid w:val="00335F01"/>
    <w:rsid w:val="00344DA5"/>
    <w:rsid w:val="00345200"/>
    <w:rsid w:val="003508FB"/>
    <w:rsid w:val="00367731"/>
    <w:rsid w:val="0036797B"/>
    <w:rsid w:val="00395DBC"/>
    <w:rsid w:val="00397CCF"/>
    <w:rsid w:val="003A11E9"/>
    <w:rsid w:val="003A3BD4"/>
    <w:rsid w:val="003A4C96"/>
    <w:rsid w:val="003B7DD9"/>
    <w:rsid w:val="003C2192"/>
    <w:rsid w:val="003D1056"/>
    <w:rsid w:val="003E7A08"/>
    <w:rsid w:val="00406713"/>
    <w:rsid w:val="00410C64"/>
    <w:rsid w:val="00414644"/>
    <w:rsid w:val="00416CE3"/>
    <w:rsid w:val="00417399"/>
    <w:rsid w:val="00417F6F"/>
    <w:rsid w:val="004276F5"/>
    <w:rsid w:val="00461BE6"/>
    <w:rsid w:val="00466FA4"/>
    <w:rsid w:val="00467542"/>
    <w:rsid w:val="00467A30"/>
    <w:rsid w:val="004736BD"/>
    <w:rsid w:val="00477128"/>
    <w:rsid w:val="004829F2"/>
    <w:rsid w:val="004852D7"/>
    <w:rsid w:val="004A2933"/>
    <w:rsid w:val="004A3DD6"/>
    <w:rsid w:val="004B44EC"/>
    <w:rsid w:val="004B474B"/>
    <w:rsid w:val="004B66AE"/>
    <w:rsid w:val="004C0DB2"/>
    <w:rsid w:val="004C0FE0"/>
    <w:rsid w:val="004C48CF"/>
    <w:rsid w:val="004D0279"/>
    <w:rsid w:val="004D1B7D"/>
    <w:rsid w:val="004D7D06"/>
    <w:rsid w:val="004F1983"/>
    <w:rsid w:val="004F4B5F"/>
    <w:rsid w:val="004F573B"/>
    <w:rsid w:val="004F7EA7"/>
    <w:rsid w:val="00501858"/>
    <w:rsid w:val="00503134"/>
    <w:rsid w:val="00503A92"/>
    <w:rsid w:val="005057E5"/>
    <w:rsid w:val="00506A2D"/>
    <w:rsid w:val="00515237"/>
    <w:rsid w:val="00521A4E"/>
    <w:rsid w:val="005340CD"/>
    <w:rsid w:val="005454EA"/>
    <w:rsid w:val="00556FD2"/>
    <w:rsid w:val="00561C29"/>
    <w:rsid w:val="005623A6"/>
    <w:rsid w:val="00563A90"/>
    <w:rsid w:val="005733A9"/>
    <w:rsid w:val="00582C0E"/>
    <w:rsid w:val="0059008E"/>
    <w:rsid w:val="005966FE"/>
    <w:rsid w:val="005A632F"/>
    <w:rsid w:val="005B13C7"/>
    <w:rsid w:val="005C00C2"/>
    <w:rsid w:val="005C13B2"/>
    <w:rsid w:val="005D27CE"/>
    <w:rsid w:val="005D59BB"/>
    <w:rsid w:val="005E0614"/>
    <w:rsid w:val="005E13A1"/>
    <w:rsid w:val="005E59DC"/>
    <w:rsid w:val="005E70B1"/>
    <w:rsid w:val="005F2A26"/>
    <w:rsid w:val="00600369"/>
    <w:rsid w:val="0060153D"/>
    <w:rsid w:val="00601720"/>
    <w:rsid w:val="006046F5"/>
    <w:rsid w:val="00607DF2"/>
    <w:rsid w:val="006117E6"/>
    <w:rsid w:val="00625F5C"/>
    <w:rsid w:val="00632F3A"/>
    <w:rsid w:val="006529E2"/>
    <w:rsid w:val="00653237"/>
    <w:rsid w:val="006620D4"/>
    <w:rsid w:val="006630D5"/>
    <w:rsid w:val="00674B55"/>
    <w:rsid w:val="0067667F"/>
    <w:rsid w:val="00690977"/>
    <w:rsid w:val="006A2940"/>
    <w:rsid w:val="006B53DC"/>
    <w:rsid w:val="006C0C5A"/>
    <w:rsid w:val="006C366E"/>
    <w:rsid w:val="006C5628"/>
    <w:rsid w:val="006C64E5"/>
    <w:rsid w:val="006D09E7"/>
    <w:rsid w:val="006E0424"/>
    <w:rsid w:val="006E2C0A"/>
    <w:rsid w:val="006E6FB7"/>
    <w:rsid w:val="006F4702"/>
    <w:rsid w:val="007149D7"/>
    <w:rsid w:val="00717B38"/>
    <w:rsid w:val="00737266"/>
    <w:rsid w:val="00742781"/>
    <w:rsid w:val="00751B93"/>
    <w:rsid w:val="00764854"/>
    <w:rsid w:val="007674F3"/>
    <w:rsid w:val="007730B2"/>
    <w:rsid w:val="0077596B"/>
    <w:rsid w:val="0079176C"/>
    <w:rsid w:val="007D0430"/>
    <w:rsid w:val="007D1D0E"/>
    <w:rsid w:val="007D3054"/>
    <w:rsid w:val="007E111C"/>
    <w:rsid w:val="007E4450"/>
    <w:rsid w:val="007E7ED2"/>
    <w:rsid w:val="007F1AC9"/>
    <w:rsid w:val="007F2E38"/>
    <w:rsid w:val="00802EB8"/>
    <w:rsid w:val="0082019B"/>
    <w:rsid w:val="00822D6C"/>
    <w:rsid w:val="00826EEA"/>
    <w:rsid w:val="008469EA"/>
    <w:rsid w:val="00847287"/>
    <w:rsid w:val="00850E32"/>
    <w:rsid w:val="00855ACB"/>
    <w:rsid w:val="008612DF"/>
    <w:rsid w:val="00866410"/>
    <w:rsid w:val="0086719E"/>
    <w:rsid w:val="008726C4"/>
    <w:rsid w:val="008760D9"/>
    <w:rsid w:val="00885383"/>
    <w:rsid w:val="00893F35"/>
    <w:rsid w:val="008A3F2F"/>
    <w:rsid w:val="008A43CE"/>
    <w:rsid w:val="008B7BAF"/>
    <w:rsid w:val="008D4F1B"/>
    <w:rsid w:val="008D68EB"/>
    <w:rsid w:val="009025D3"/>
    <w:rsid w:val="0092666C"/>
    <w:rsid w:val="00927295"/>
    <w:rsid w:val="00931113"/>
    <w:rsid w:val="00941644"/>
    <w:rsid w:val="00943A5F"/>
    <w:rsid w:val="00945D88"/>
    <w:rsid w:val="00955967"/>
    <w:rsid w:val="00956B76"/>
    <w:rsid w:val="00960491"/>
    <w:rsid w:val="00983EE6"/>
    <w:rsid w:val="009914DB"/>
    <w:rsid w:val="00993330"/>
    <w:rsid w:val="009A7E4A"/>
    <w:rsid w:val="009B7D18"/>
    <w:rsid w:val="009C3B3F"/>
    <w:rsid w:val="009C3F08"/>
    <w:rsid w:val="009C4F16"/>
    <w:rsid w:val="009D19C8"/>
    <w:rsid w:val="009D3884"/>
    <w:rsid w:val="009E0774"/>
    <w:rsid w:val="009E0BB1"/>
    <w:rsid w:val="009E0C4D"/>
    <w:rsid w:val="00A10C09"/>
    <w:rsid w:val="00A1334B"/>
    <w:rsid w:val="00A152C4"/>
    <w:rsid w:val="00A158A9"/>
    <w:rsid w:val="00A21527"/>
    <w:rsid w:val="00A227D8"/>
    <w:rsid w:val="00A23EAD"/>
    <w:rsid w:val="00A258E3"/>
    <w:rsid w:val="00A279CE"/>
    <w:rsid w:val="00A50A7F"/>
    <w:rsid w:val="00A50B97"/>
    <w:rsid w:val="00A54A5D"/>
    <w:rsid w:val="00A56816"/>
    <w:rsid w:val="00A62481"/>
    <w:rsid w:val="00A749FD"/>
    <w:rsid w:val="00A8127E"/>
    <w:rsid w:val="00A85368"/>
    <w:rsid w:val="00A93E48"/>
    <w:rsid w:val="00AA4CCC"/>
    <w:rsid w:val="00AA6320"/>
    <w:rsid w:val="00AA7743"/>
    <w:rsid w:val="00AC7AFA"/>
    <w:rsid w:val="00AD46CE"/>
    <w:rsid w:val="00AE0133"/>
    <w:rsid w:val="00AE675A"/>
    <w:rsid w:val="00AE7D8C"/>
    <w:rsid w:val="00AF0978"/>
    <w:rsid w:val="00B22253"/>
    <w:rsid w:val="00B23441"/>
    <w:rsid w:val="00B52469"/>
    <w:rsid w:val="00B55021"/>
    <w:rsid w:val="00B575ED"/>
    <w:rsid w:val="00B724DF"/>
    <w:rsid w:val="00B73F24"/>
    <w:rsid w:val="00B92ACA"/>
    <w:rsid w:val="00BA7E21"/>
    <w:rsid w:val="00BB3A4E"/>
    <w:rsid w:val="00BB7075"/>
    <w:rsid w:val="00BD0E8D"/>
    <w:rsid w:val="00BE7E81"/>
    <w:rsid w:val="00BF4E17"/>
    <w:rsid w:val="00C165A9"/>
    <w:rsid w:val="00C20EDC"/>
    <w:rsid w:val="00C2573F"/>
    <w:rsid w:val="00C36E21"/>
    <w:rsid w:val="00C42D2F"/>
    <w:rsid w:val="00C600D4"/>
    <w:rsid w:val="00C62BD3"/>
    <w:rsid w:val="00C714B1"/>
    <w:rsid w:val="00C71D98"/>
    <w:rsid w:val="00C73BE3"/>
    <w:rsid w:val="00C849AB"/>
    <w:rsid w:val="00CA18BB"/>
    <w:rsid w:val="00CB571A"/>
    <w:rsid w:val="00CC41CC"/>
    <w:rsid w:val="00CC6CB5"/>
    <w:rsid w:val="00CF0426"/>
    <w:rsid w:val="00CF6DEA"/>
    <w:rsid w:val="00D03898"/>
    <w:rsid w:val="00D04849"/>
    <w:rsid w:val="00D0586E"/>
    <w:rsid w:val="00D1427C"/>
    <w:rsid w:val="00D14800"/>
    <w:rsid w:val="00D14A5B"/>
    <w:rsid w:val="00D2046E"/>
    <w:rsid w:val="00D23375"/>
    <w:rsid w:val="00D309B5"/>
    <w:rsid w:val="00D4106C"/>
    <w:rsid w:val="00D45996"/>
    <w:rsid w:val="00D61AA2"/>
    <w:rsid w:val="00D7280D"/>
    <w:rsid w:val="00D746B6"/>
    <w:rsid w:val="00D8536E"/>
    <w:rsid w:val="00DA2C45"/>
    <w:rsid w:val="00DA4731"/>
    <w:rsid w:val="00DB46C1"/>
    <w:rsid w:val="00DC16A2"/>
    <w:rsid w:val="00DC5D51"/>
    <w:rsid w:val="00DC60F0"/>
    <w:rsid w:val="00DD5488"/>
    <w:rsid w:val="00DE1A58"/>
    <w:rsid w:val="00DE716E"/>
    <w:rsid w:val="00DE77FA"/>
    <w:rsid w:val="00E03379"/>
    <w:rsid w:val="00E12CFA"/>
    <w:rsid w:val="00E1321C"/>
    <w:rsid w:val="00E3324F"/>
    <w:rsid w:val="00E36401"/>
    <w:rsid w:val="00E457B0"/>
    <w:rsid w:val="00E46263"/>
    <w:rsid w:val="00E51D7A"/>
    <w:rsid w:val="00E52F00"/>
    <w:rsid w:val="00E55CE9"/>
    <w:rsid w:val="00E628CE"/>
    <w:rsid w:val="00E6794F"/>
    <w:rsid w:val="00E820F6"/>
    <w:rsid w:val="00E829F1"/>
    <w:rsid w:val="00E848AA"/>
    <w:rsid w:val="00E962A7"/>
    <w:rsid w:val="00EB1A5A"/>
    <w:rsid w:val="00EC540F"/>
    <w:rsid w:val="00EC5AF9"/>
    <w:rsid w:val="00ED13B5"/>
    <w:rsid w:val="00ED4BE9"/>
    <w:rsid w:val="00ED74C9"/>
    <w:rsid w:val="00EF13A9"/>
    <w:rsid w:val="00EF43BA"/>
    <w:rsid w:val="00F00032"/>
    <w:rsid w:val="00F02C41"/>
    <w:rsid w:val="00F11A40"/>
    <w:rsid w:val="00F13B71"/>
    <w:rsid w:val="00F22B00"/>
    <w:rsid w:val="00F257DC"/>
    <w:rsid w:val="00F357A6"/>
    <w:rsid w:val="00F373BB"/>
    <w:rsid w:val="00F4161A"/>
    <w:rsid w:val="00F4197D"/>
    <w:rsid w:val="00F474A6"/>
    <w:rsid w:val="00F75FC1"/>
    <w:rsid w:val="00F930FE"/>
    <w:rsid w:val="00FA04B8"/>
    <w:rsid w:val="00FB27E6"/>
    <w:rsid w:val="00FB31DC"/>
    <w:rsid w:val="00FB7068"/>
    <w:rsid w:val="00FB7656"/>
    <w:rsid w:val="00FC1F79"/>
    <w:rsid w:val="00FC4FBC"/>
    <w:rsid w:val="00FD5807"/>
    <w:rsid w:val="00FD7DBE"/>
    <w:rsid w:val="00FE1634"/>
    <w:rsid w:val="00FE77F8"/>
    <w:rsid w:val="00FF1192"/>
    <w:rsid w:val="00FF7B05"/>
    <w:rsid w:val="0135320F"/>
    <w:rsid w:val="0194C751"/>
    <w:rsid w:val="02D10270"/>
    <w:rsid w:val="02EBC8FC"/>
    <w:rsid w:val="031CB6FA"/>
    <w:rsid w:val="05650CB6"/>
    <w:rsid w:val="058FD27E"/>
    <w:rsid w:val="06851F77"/>
    <w:rsid w:val="07832BDA"/>
    <w:rsid w:val="08CA2C36"/>
    <w:rsid w:val="0944C03D"/>
    <w:rsid w:val="09BD3509"/>
    <w:rsid w:val="0A523CA2"/>
    <w:rsid w:val="0C891C8F"/>
    <w:rsid w:val="0D70B507"/>
    <w:rsid w:val="0F6CF0A2"/>
    <w:rsid w:val="10170840"/>
    <w:rsid w:val="10E5756E"/>
    <w:rsid w:val="1136A1FD"/>
    <w:rsid w:val="11B2D8A1"/>
    <w:rsid w:val="128585B1"/>
    <w:rsid w:val="149AC017"/>
    <w:rsid w:val="14B6BD4B"/>
    <w:rsid w:val="14C1398C"/>
    <w:rsid w:val="152D00C8"/>
    <w:rsid w:val="15362DED"/>
    <w:rsid w:val="15A1F0A8"/>
    <w:rsid w:val="1745161C"/>
    <w:rsid w:val="1758F6D4"/>
    <w:rsid w:val="1781F942"/>
    <w:rsid w:val="195C0C94"/>
    <w:rsid w:val="19710611"/>
    <w:rsid w:val="1AC6CAF1"/>
    <w:rsid w:val="1BEC6E66"/>
    <w:rsid w:val="1C62676E"/>
    <w:rsid w:val="1DA5A02B"/>
    <w:rsid w:val="1E6C20E5"/>
    <w:rsid w:val="1E946AE9"/>
    <w:rsid w:val="20EBF862"/>
    <w:rsid w:val="21CED2A8"/>
    <w:rsid w:val="22E66B78"/>
    <w:rsid w:val="235BB056"/>
    <w:rsid w:val="23DCDCFC"/>
    <w:rsid w:val="23E396F2"/>
    <w:rsid w:val="28DB0418"/>
    <w:rsid w:val="295CEEE0"/>
    <w:rsid w:val="2C2B817D"/>
    <w:rsid w:val="2C464A67"/>
    <w:rsid w:val="2CB1BEA6"/>
    <w:rsid w:val="2E8DC656"/>
    <w:rsid w:val="2EBD685A"/>
    <w:rsid w:val="2F68F1AC"/>
    <w:rsid w:val="3021FD83"/>
    <w:rsid w:val="32A5DA13"/>
    <w:rsid w:val="32D0B3A6"/>
    <w:rsid w:val="3441AA74"/>
    <w:rsid w:val="358B3A20"/>
    <w:rsid w:val="35B28930"/>
    <w:rsid w:val="362C45DE"/>
    <w:rsid w:val="36336569"/>
    <w:rsid w:val="3B27E32F"/>
    <w:rsid w:val="40DA1DC8"/>
    <w:rsid w:val="437CD999"/>
    <w:rsid w:val="43F48F86"/>
    <w:rsid w:val="447F10CA"/>
    <w:rsid w:val="448A6A63"/>
    <w:rsid w:val="44D4EB20"/>
    <w:rsid w:val="45905FE7"/>
    <w:rsid w:val="46CE3935"/>
    <w:rsid w:val="486A0996"/>
    <w:rsid w:val="48E52FAD"/>
    <w:rsid w:val="49F922EC"/>
    <w:rsid w:val="4B0DF132"/>
    <w:rsid w:val="4BEB9975"/>
    <w:rsid w:val="4C0F2518"/>
    <w:rsid w:val="4C31C9EC"/>
    <w:rsid w:val="4F9F8F3E"/>
    <w:rsid w:val="504F32E7"/>
    <w:rsid w:val="50DA1EFF"/>
    <w:rsid w:val="5168DE6E"/>
    <w:rsid w:val="52AB87B1"/>
    <w:rsid w:val="54705A80"/>
    <w:rsid w:val="579178C6"/>
    <w:rsid w:val="57E7D1CA"/>
    <w:rsid w:val="57F71F49"/>
    <w:rsid w:val="5922098A"/>
    <w:rsid w:val="5A1EA3A2"/>
    <w:rsid w:val="5B234DEE"/>
    <w:rsid w:val="5B71BE6E"/>
    <w:rsid w:val="5BD35545"/>
    <w:rsid w:val="5D6B3DE1"/>
    <w:rsid w:val="5FDDEA32"/>
    <w:rsid w:val="61270A0A"/>
    <w:rsid w:val="64113A72"/>
    <w:rsid w:val="64656962"/>
    <w:rsid w:val="672005E7"/>
    <w:rsid w:val="67482BCC"/>
    <w:rsid w:val="67562901"/>
    <w:rsid w:val="6AA7DF3A"/>
    <w:rsid w:val="6BBB7E99"/>
    <w:rsid w:val="6CC45AC0"/>
    <w:rsid w:val="6EF178AA"/>
    <w:rsid w:val="7229196C"/>
    <w:rsid w:val="736416AB"/>
    <w:rsid w:val="74B64448"/>
    <w:rsid w:val="74CB3DC5"/>
    <w:rsid w:val="76B55361"/>
    <w:rsid w:val="78070D67"/>
    <w:rsid w:val="7A9E8D46"/>
    <w:rsid w:val="7B1791EE"/>
    <w:rsid w:val="7C5679CE"/>
    <w:rsid w:val="7C80E2AC"/>
    <w:rsid w:val="7CADC07B"/>
    <w:rsid w:val="7D289B8C"/>
    <w:rsid w:val="7DFD914C"/>
    <w:rsid w:val="7ED9656A"/>
    <w:rsid w:val="7EFD0A0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20D95"/>
  <w15:docId w15:val="{6F20D838-4EE9-4AB7-82DC-E589DF43A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1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3324F"/>
    <w:pPr>
      <w:spacing w:after="0" w:line="240" w:lineRule="auto"/>
      <w:jc w:val="both"/>
    </w:pPr>
    <w:rPr>
      <w:rFonts w:ascii="Tahoma" w:eastAsia="Times New Roman" w:hAnsi="Tahoma" w:cs="Tahoma"/>
      <w:sz w:val="20"/>
      <w:szCs w:val="24"/>
      <w:lang w:eastAsia="en-US"/>
    </w:rPr>
  </w:style>
  <w:style w:type="character" w:customStyle="1" w:styleId="BodyTextChar">
    <w:name w:val="Body Text Char"/>
    <w:basedOn w:val="DefaultParagraphFont"/>
    <w:link w:val="BodyText"/>
    <w:rsid w:val="00E3324F"/>
    <w:rPr>
      <w:rFonts w:ascii="Tahoma" w:eastAsia="Times New Roman" w:hAnsi="Tahoma" w:cs="Tahoma"/>
      <w:sz w:val="20"/>
      <w:szCs w:val="24"/>
      <w:lang w:eastAsia="en-US"/>
    </w:rPr>
  </w:style>
  <w:style w:type="paragraph" w:styleId="ListParagraph">
    <w:name w:val="List Paragraph"/>
    <w:basedOn w:val="Normal"/>
    <w:uiPriority w:val="34"/>
    <w:qFormat/>
    <w:rsid w:val="00147E5D"/>
    <w:pPr>
      <w:ind w:left="720"/>
      <w:contextualSpacing/>
    </w:pPr>
  </w:style>
  <w:style w:type="paragraph" w:styleId="BalloonText">
    <w:name w:val="Balloon Text"/>
    <w:basedOn w:val="Normal"/>
    <w:link w:val="BalloonTextChar"/>
    <w:uiPriority w:val="99"/>
    <w:semiHidden/>
    <w:unhideWhenUsed/>
    <w:rsid w:val="00E848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8AA"/>
    <w:rPr>
      <w:rFonts w:ascii="Tahoma" w:hAnsi="Tahoma" w:cs="Tahoma"/>
      <w:sz w:val="16"/>
      <w:szCs w:val="16"/>
    </w:rPr>
  </w:style>
  <w:style w:type="character" w:styleId="Hyperlink">
    <w:name w:val="Hyperlink"/>
    <w:basedOn w:val="DefaultParagraphFont"/>
    <w:uiPriority w:val="99"/>
    <w:unhideWhenUsed/>
    <w:rsid w:val="00467A30"/>
    <w:rPr>
      <w:color w:val="0000FF" w:themeColor="hyperlink"/>
      <w:u w:val="single"/>
    </w:rPr>
  </w:style>
  <w:style w:type="paragraph" w:styleId="Date">
    <w:name w:val="Date"/>
    <w:basedOn w:val="Normal"/>
    <w:next w:val="Normal"/>
    <w:link w:val="DateChar"/>
    <w:uiPriority w:val="99"/>
    <w:semiHidden/>
    <w:unhideWhenUsed/>
    <w:rsid w:val="006529E2"/>
  </w:style>
  <w:style w:type="character" w:customStyle="1" w:styleId="DateChar">
    <w:name w:val="Date Char"/>
    <w:basedOn w:val="DefaultParagraphFont"/>
    <w:link w:val="Date"/>
    <w:uiPriority w:val="99"/>
    <w:semiHidden/>
    <w:rsid w:val="006529E2"/>
  </w:style>
  <w:style w:type="character" w:styleId="FollowedHyperlink">
    <w:name w:val="FollowedHyperlink"/>
    <w:basedOn w:val="DefaultParagraphFont"/>
    <w:uiPriority w:val="99"/>
    <w:semiHidden/>
    <w:unhideWhenUsed/>
    <w:rsid w:val="00FA04B8"/>
    <w:rPr>
      <w:color w:val="800080" w:themeColor="followedHyperlink"/>
      <w:u w:val="single"/>
    </w:rPr>
  </w:style>
  <w:style w:type="paragraph" w:styleId="ListBullet">
    <w:name w:val="List Bullet"/>
    <w:basedOn w:val="Normal"/>
    <w:uiPriority w:val="99"/>
    <w:unhideWhenUsed/>
    <w:rsid w:val="006A2940"/>
    <w:pPr>
      <w:numPr>
        <w:numId w:val="2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142506">
      <w:bodyDiv w:val="1"/>
      <w:marLeft w:val="0"/>
      <w:marRight w:val="0"/>
      <w:marTop w:val="0"/>
      <w:marBottom w:val="0"/>
      <w:divBdr>
        <w:top w:val="none" w:sz="0" w:space="0" w:color="auto"/>
        <w:left w:val="none" w:sz="0" w:space="0" w:color="auto"/>
        <w:bottom w:val="none" w:sz="0" w:space="0" w:color="auto"/>
        <w:right w:val="none" w:sz="0" w:space="0" w:color="auto"/>
      </w:divBdr>
    </w:div>
    <w:div w:id="1467046056">
      <w:bodyDiv w:val="1"/>
      <w:marLeft w:val="0"/>
      <w:marRight w:val="0"/>
      <w:marTop w:val="0"/>
      <w:marBottom w:val="0"/>
      <w:divBdr>
        <w:top w:val="none" w:sz="0" w:space="0" w:color="auto"/>
        <w:left w:val="none" w:sz="0" w:space="0" w:color="auto"/>
        <w:bottom w:val="none" w:sz="0" w:space="0" w:color="auto"/>
        <w:right w:val="none" w:sz="0" w:space="0" w:color="auto"/>
      </w:divBdr>
    </w:div>
    <w:div w:id="2037777101">
      <w:bodyDiv w:val="1"/>
      <w:marLeft w:val="0"/>
      <w:marRight w:val="0"/>
      <w:marTop w:val="0"/>
      <w:marBottom w:val="0"/>
      <w:divBdr>
        <w:top w:val="none" w:sz="0" w:space="0" w:color="auto"/>
        <w:left w:val="none" w:sz="0" w:space="0" w:color="auto"/>
        <w:bottom w:val="none" w:sz="0" w:space="0" w:color="auto"/>
        <w:right w:val="none" w:sz="0" w:space="0" w:color="auto"/>
      </w:divBdr>
    </w:div>
    <w:div w:id="2070183701">
      <w:bodyDiv w:val="1"/>
      <w:marLeft w:val="0"/>
      <w:marRight w:val="0"/>
      <w:marTop w:val="0"/>
      <w:marBottom w:val="0"/>
      <w:divBdr>
        <w:top w:val="none" w:sz="0" w:space="0" w:color="auto"/>
        <w:left w:val="none" w:sz="0" w:space="0" w:color="auto"/>
        <w:bottom w:val="none" w:sz="0" w:space="0" w:color="auto"/>
        <w:right w:val="none" w:sz="0" w:space="0" w:color="auto"/>
      </w:divBdr>
    </w:div>
    <w:div w:id="212685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6A240AFCDEEE4DA4BD344A80D69F58" ma:contentTypeVersion="13" ma:contentTypeDescription="Create a new document." ma:contentTypeScope="" ma:versionID="526f880b66132fc013681148e1cfd662">
  <xsd:schema xmlns:xsd="http://www.w3.org/2001/XMLSchema" xmlns:xs="http://www.w3.org/2001/XMLSchema" xmlns:p="http://schemas.microsoft.com/office/2006/metadata/properties" xmlns:ns2="2756d948-435b-4224-8fdc-fcfc5a463da0" xmlns:ns3="f249825c-66e0-452a-b043-618c93615ec5" targetNamespace="http://schemas.microsoft.com/office/2006/metadata/properties" ma:root="true" ma:fieldsID="e49288b534a33f1941ab1f45368864e3" ns2:_="" ns3:_="">
    <xsd:import namespace="2756d948-435b-4224-8fdc-fcfc5a463da0"/>
    <xsd:import namespace="f249825c-66e0-452a-b043-618c93615ec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56d948-435b-4224-8fdc-fcfc5a463d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49825c-66e0-452a-b043-618c93615ec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1D98BE-823C-4671-932C-051E5BB56891}">
  <ds:schemaRefs>
    <ds:schemaRef ds:uri="http://schemas.microsoft.com/office/2006/documentManagement/types"/>
    <ds:schemaRef ds:uri="http://purl.org/dc/dcmitype/"/>
    <ds:schemaRef ds:uri="http://purl.org/dc/elements/1.1/"/>
    <ds:schemaRef ds:uri="http://schemas.microsoft.com/office/2006/metadata/properties"/>
    <ds:schemaRef ds:uri="2756d948-435b-4224-8fdc-fcfc5a463da0"/>
    <ds:schemaRef ds:uri="http://schemas.microsoft.com/office/infopath/2007/PartnerControls"/>
    <ds:schemaRef ds:uri="http://schemas.openxmlformats.org/package/2006/metadata/core-properties"/>
    <ds:schemaRef ds:uri="f249825c-66e0-452a-b043-618c93615ec5"/>
    <ds:schemaRef ds:uri="http://www.w3.org/XML/1998/namespace"/>
    <ds:schemaRef ds:uri="http://purl.org/dc/terms/"/>
  </ds:schemaRefs>
</ds:datastoreItem>
</file>

<file path=customXml/itemProps2.xml><?xml version="1.0" encoding="utf-8"?>
<ds:datastoreItem xmlns:ds="http://schemas.openxmlformats.org/officeDocument/2006/customXml" ds:itemID="{23C72484-DE01-4297-B922-3A41339F1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56d948-435b-4224-8fdc-fcfc5a463da0"/>
    <ds:schemaRef ds:uri="f249825c-66e0-452a-b043-618c93615e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064A8C-46AE-4881-B0D4-4FB279200E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Plymouth</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 HR</dc:creator>
  <cp:lastModifiedBy>(su) Tracy Priestman</cp:lastModifiedBy>
  <cp:revision>2</cp:revision>
  <cp:lastPrinted>2014-04-10T10:07:00Z</cp:lastPrinted>
  <dcterms:created xsi:type="dcterms:W3CDTF">2022-04-01T11:39:00Z</dcterms:created>
  <dcterms:modified xsi:type="dcterms:W3CDTF">2022-04-01T11:39:00Z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0x010100A36A240AFCDEEE4DA4BD344A80D69F58</vt:lpwstr>
  </property>
</Properties>
</file>