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F728" w14:textId="77777777" w:rsidR="00E51D7A" w:rsidRPr="002E52EE" w:rsidRDefault="00E51D7A" w:rsidP="00A227D8">
      <w:pPr>
        <w:snapToGrid w:val="0"/>
        <w:spacing w:after="0" w:line="240" w:lineRule="auto"/>
        <w:contextualSpacing/>
        <w:rPr>
          <w:rFonts w:ascii="Helvetica" w:hAnsi="Helvetica" w:cs="Helvetica"/>
          <w:sz w:val="24"/>
          <w:szCs w:val="24"/>
        </w:rPr>
      </w:pPr>
      <w:r w:rsidRPr="002E52EE">
        <w:rPr>
          <w:rFonts w:ascii="Helvetica" w:hAnsi="Helvetica" w:cs="Helvetica"/>
          <w:noProof/>
          <w:sz w:val="24"/>
          <w:szCs w:val="24"/>
          <w:lang w:eastAsia="en-GB"/>
        </w:rPr>
        <w:drawing>
          <wp:anchor distT="0" distB="0" distL="114300" distR="114300" simplePos="0" relativeHeight="251658241" behindDoc="0" locked="0" layoutInCell="1" allowOverlap="1" wp14:anchorId="544F4FE2" wp14:editId="01B871D7">
            <wp:simplePos x="0" y="0"/>
            <wp:positionH relativeFrom="column">
              <wp:posOffset>15875</wp:posOffset>
            </wp:positionH>
            <wp:positionV relativeFrom="paragraph">
              <wp:posOffset>41910</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r w:rsidRPr="002E52EE">
        <w:rPr>
          <w:rFonts w:ascii="Helvetica" w:hAnsi="Helvetica" w:cs="Helvetica"/>
          <w:noProof/>
          <w:sz w:val="24"/>
          <w:szCs w:val="24"/>
          <w:lang w:eastAsia="en-GB"/>
        </w:rPr>
        <mc:AlternateContent>
          <mc:Choice Requires="wps">
            <w:drawing>
              <wp:anchor distT="0" distB="0" distL="114300" distR="114300" simplePos="0" relativeHeight="251658240" behindDoc="0" locked="0" layoutInCell="1" allowOverlap="1" wp14:anchorId="1BF3E554" wp14:editId="76B17F09">
                <wp:simplePos x="0" y="0"/>
                <wp:positionH relativeFrom="column">
                  <wp:posOffset>2486660</wp:posOffset>
                </wp:positionH>
                <wp:positionV relativeFrom="paragraph">
                  <wp:posOffset>74930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wps:spPr>
                      <wps:txbx>
                        <w:txbxContent>
                          <w:p w14:paraId="126383F8" w14:textId="3485320B" w:rsidR="009B6777" w:rsidRDefault="00B05C10" w:rsidP="002E52EE">
                            <w:pPr>
                              <w:spacing w:after="0"/>
                              <w:jc w:val="center"/>
                              <w:rPr>
                                <w:rFonts w:ascii="Arial" w:hAnsi="Arial" w:cs="Arial"/>
                                <w:b/>
                                <w:bCs/>
                                <w:sz w:val="32"/>
                                <w:szCs w:val="32"/>
                              </w:rPr>
                            </w:pPr>
                            <w:r>
                              <w:rPr>
                                <w:rFonts w:ascii="Arial" w:hAnsi="Arial" w:cs="Arial"/>
                                <w:b/>
                                <w:bCs/>
                                <w:sz w:val="32"/>
                                <w:szCs w:val="32"/>
                              </w:rPr>
                              <w:t xml:space="preserve">Open Meeting </w:t>
                            </w:r>
                          </w:p>
                          <w:p w14:paraId="74DD9261" w14:textId="6FA740BF" w:rsidR="00B05C10" w:rsidRPr="004F573B" w:rsidRDefault="00B05C10" w:rsidP="002E52EE">
                            <w:pPr>
                              <w:spacing w:after="0"/>
                              <w:jc w:val="center"/>
                              <w:rPr>
                                <w:rFonts w:ascii="Arial" w:hAnsi="Arial" w:cs="Arial"/>
                                <w:b/>
                                <w:bCs/>
                                <w:sz w:val="32"/>
                                <w:szCs w:val="32"/>
                              </w:rPr>
                            </w:pPr>
                            <w:r>
                              <w:rPr>
                                <w:rFonts w:ascii="Arial" w:hAnsi="Arial" w:cs="Arial"/>
                                <w:b/>
                                <w:bCs/>
                                <w:sz w:val="32"/>
                                <w:szCs w:val="32"/>
                              </w:rPr>
                              <w:t>7</w:t>
                            </w:r>
                            <w:r w:rsidRPr="00B05C10">
                              <w:rPr>
                                <w:rFonts w:ascii="Arial" w:hAnsi="Arial" w:cs="Arial"/>
                                <w:b/>
                                <w:bCs/>
                                <w:sz w:val="32"/>
                                <w:szCs w:val="32"/>
                                <w:vertAlign w:val="superscript"/>
                              </w:rPr>
                              <w:t>th</w:t>
                            </w:r>
                            <w:r>
                              <w:rPr>
                                <w:rFonts w:ascii="Arial" w:hAnsi="Arial" w:cs="Arial"/>
                                <w:b/>
                                <w:bCs/>
                                <w:sz w:val="32"/>
                                <w:szCs w:val="32"/>
                              </w:rPr>
                              <w:t xml:space="preserve"> November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E554" id="_x0000_t202" coordsize="21600,21600" o:spt="202" path="m,l,21600r21600,l21600,xe">
                <v:stroke joinstyle="miter"/>
                <v:path gradientshapeok="t" o:connecttype="rect"/>
              </v:shapetype>
              <v:shape id="Text Box 2" o:spid="_x0000_s1026" type="#_x0000_t202" style="position:absolute;margin-left:195.8pt;margin-top:5.9pt;width:286.8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GHGQIAAC0EAAAOAAAAZHJzL2Uyb0RvYy54bWysU9tu2zAMfR+wfxD0vjhJk7Qx4hRdugwD&#10;ugvQ7QNkWY6FyaJGKbGzrx8lp2nQbS/D9CCIInVEHh6ubvvWsINCr8EWfDIac6ashErbXcG/fd2+&#10;ueHMB2ErYcCqgh+V57fr169WncvVFBowlUJGINbnnSt4E4LLs8zLRrXCj8ApS84asBWBTNxlFYqO&#10;0FuTTcfjRdYBVg5BKu/p9n5w8nXCr2slw+e69iowU3DKLaQd017GPVuvRL5D4RotT2mIf8iiFdrS&#10;p2eoexEE26P+DarVEsFDHUYS2gzqWkuVaqBqJuMX1Tw2wqlUC5Hj3Zkm//9g5afDo/uCLPRvoacG&#10;piK8ewD53TMLm0bYnbpDhK5RoqKPJ5GyrHM+Pz2NVPvcR5Cy+wgVNVnsAySgvsY2skJ1MkKnBhzP&#10;pKs+MEmXV4vZdLmccybJd321WIxTVzKRP7126MN7BS2Lh4IjNTWhi8ODDzEbkT+FxM88GF1ttTHJ&#10;wF25McgOggSwTSsV8CLMWNYVfDmfzgcC/goxTutPEK0OpGSj24LfnINEHml7Z6uksyC0Gc6UsrEn&#10;HiN1A4mhL3sKjHyWUB2JUYRBsTRhdGgAf3LWkVoL7n/sBSrOzAdLXVlOZrMo72TM5tdTMvDSU156&#10;hJUEVXAZkLPB2IRhKPYO9a6hvwYlWLijXtY60fyc1ylz0mRi/zQ/UfSXdop6nvL1LwAAAP//AwBQ&#10;SwMEFAAGAAgAAAAhAGdNqVndAAAACgEAAA8AAABkcnMvZG93bnJldi54bWxMj8FOwzAQRO9I/IO1&#10;SNyok1aENsSpoiKORaIgzq7tJgF7bdluGv6e5QTHnXmanWm2s7NsMjGNHgWUiwKYQeX1iL2A97fn&#10;uzWwlCVqaT0aAd8mwba9vmpkrf0FX810yD2jEEy1FDDkHGrOkxqMk2nhg0HyTj46memMPddRXijc&#10;Wb4sioo7OSJ9GGQwu8Gor8PZCdh3+13xEifXhY/Tp5VBqaeQhLi9mbtHYNnM+Q+G3/pUHVrqdPRn&#10;1IlZAatNWRFKRkkTCNhU9ytgRxKWD2vgbcP/T2h/AAAA//8DAFBLAQItABQABgAIAAAAIQC2gziS&#10;/gAAAOEBAAATAAAAAAAAAAAAAAAAAAAAAABbQ29udGVudF9UeXBlc10ueG1sUEsBAi0AFAAGAAgA&#10;AAAhADj9If/WAAAAlAEAAAsAAAAAAAAAAAAAAAAALwEAAF9yZWxzLy5yZWxzUEsBAi0AFAAGAAgA&#10;AAAhAIi+QYcZAgAALQQAAA4AAAAAAAAAAAAAAAAALgIAAGRycy9lMm9Eb2MueG1sUEsBAi0AFAAG&#10;AAgAAAAhAGdNqVndAAAACgEAAA8AAAAAAAAAAAAAAAAAcwQAAGRycy9kb3ducmV2LnhtbFBLBQYA&#10;AAAABAAEAPMAAAB9BQAAAAA=&#10;">
                <v:textbox>
                  <w:txbxContent>
                    <w:p w14:paraId="126383F8" w14:textId="3485320B" w:rsidR="009B6777" w:rsidRDefault="00B05C10" w:rsidP="002E52EE">
                      <w:pPr>
                        <w:spacing w:after="0"/>
                        <w:jc w:val="center"/>
                        <w:rPr>
                          <w:rFonts w:ascii="Arial" w:hAnsi="Arial" w:cs="Arial"/>
                          <w:b/>
                          <w:bCs/>
                          <w:sz w:val="32"/>
                          <w:szCs w:val="32"/>
                        </w:rPr>
                      </w:pPr>
                      <w:r>
                        <w:rPr>
                          <w:rFonts w:ascii="Arial" w:hAnsi="Arial" w:cs="Arial"/>
                          <w:b/>
                          <w:bCs/>
                          <w:sz w:val="32"/>
                          <w:szCs w:val="32"/>
                        </w:rPr>
                        <w:t xml:space="preserve">Open Meeting </w:t>
                      </w:r>
                    </w:p>
                    <w:p w14:paraId="74DD9261" w14:textId="6FA740BF" w:rsidR="00B05C10" w:rsidRPr="004F573B" w:rsidRDefault="00B05C10" w:rsidP="002E52EE">
                      <w:pPr>
                        <w:spacing w:after="0"/>
                        <w:jc w:val="center"/>
                        <w:rPr>
                          <w:rFonts w:ascii="Arial" w:hAnsi="Arial" w:cs="Arial"/>
                          <w:b/>
                          <w:bCs/>
                          <w:sz w:val="32"/>
                          <w:szCs w:val="32"/>
                        </w:rPr>
                      </w:pPr>
                      <w:r>
                        <w:rPr>
                          <w:rFonts w:ascii="Arial" w:hAnsi="Arial" w:cs="Arial"/>
                          <w:b/>
                          <w:bCs/>
                          <w:sz w:val="32"/>
                          <w:szCs w:val="32"/>
                        </w:rPr>
                        <w:t>7</w:t>
                      </w:r>
                      <w:r w:rsidRPr="00B05C10">
                        <w:rPr>
                          <w:rFonts w:ascii="Arial" w:hAnsi="Arial" w:cs="Arial"/>
                          <w:b/>
                          <w:bCs/>
                          <w:sz w:val="32"/>
                          <w:szCs w:val="32"/>
                          <w:vertAlign w:val="superscript"/>
                        </w:rPr>
                        <w:t>th</w:t>
                      </w:r>
                      <w:r>
                        <w:rPr>
                          <w:rFonts w:ascii="Arial" w:hAnsi="Arial" w:cs="Arial"/>
                          <w:b/>
                          <w:bCs/>
                          <w:sz w:val="32"/>
                          <w:szCs w:val="32"/>
                        </w:rPr>
                        <w:t xml:space="preserve"> November 2023</w:t>
                      </w:r>
                    </w:p>
                  </w:txbxContent>
                </v:textbox>
              </v:shape>
            </w:pict>
          </mc:Fallback>
        </mc:AlternateContent>
      </w:r>
    </w:p>
    <w:p w14:paraId="0A8389A2" w14:textId="77777777" w:rsidR="00E51D7A" w:rsidRPr="002E52EE" w:rsidRDefault="00E51D7A" w:rsidP="00A227D8">
      <w:pPr>
        <w:snapToGrid w:val="0"/>
        <w:spacing w:after="0" w:line="240" w:lineRule="auto"/>
        <w:contextualSpacing/>
        <w:rPr>
          <w:rFonts w:ascii="Helvetica" w:hAnsi="Helvetica" w:cs="Helvetica"/>
          <w:sz w:val="24"/>
          <w:szCs w:val="24"/>
        </w:rPr>
      </w:pPr>
    </w:p>
    <w:p w14:paraId="7343C5FE" w14:textId="77777777" w:rsidR="00E51D7A" w:rsidRPr="002E52EE" w:rsidRDefault="00E51D7A" w:rsidP="00A227D8">
      <w:pPr>
        <w:snapToGrid w:val="0"/>
        <w:spacing w:after="0" w:line="240" w:lineRule="auto"/>
        <w:contextualSpacing/>
        <w:rPr>
          <w:rFonts w:ascii="Helvetica" w:hAnsi="Helvetica" w:cs="Helvetica"/>
          <w:b/>
          <w:bCs/>
          <w:sz w:val="24"/>
          <w:szCs w:val="24"/>
        </w:rPr>
      </w:pPr>
    </w:p>
    <w:p w14:paraId="0A0F9FAE" w14:textId="77777777" w:rsidR="00A227D8" w:rsidRPr="002E52EE" w:rsidRDefault="00A227D8" w:rsidP="00A227D8">
      <w:pPr>
        <w:snapToGrid w:val="0"/>
        <w:spacing w:after="0" w:line="240" w:lineRule="auto"/>
        <w:contextualSpacing/>
        <w:rPr>
          <w:rFonts w:ascii="Helvetica" w:hAnsi="Helvetica" w:cs="Helvetica"/>
          <w:b/>
          <w:bCs/>
          <w:sz w:val="24"/>
          <w:szCs w:val="24"/>
        </w:rPr>
      </w:pPr>
    </w:p>
    <w:p w14:paraId="146D9A2D" w14:textId="77777777" w:rsidR="00147E5D" w:rsidRPr="002E52EE" w:rsidRDefault="00147E5D" w:rsidP="00406713">
      <w:pPr>
        <w:snapToGrid w:val="0"/>
        <w:spacing w:after="0" w:line="240" w:lineRule="auto"/>
        <w:rPr>
          <w:rFonts w:ascii="Helvetica" w:hAnsi="Helvetica" w:cs="Helvetica"/>
          <w:b/>
          <w:bCs/>
          <w:sz w:val="24"/>
          <w:szCs w:val="24"/>
        </w:rPr>
      </w:pPr>
    </w:p>
    <w:p w14:paraId="4BC05A28" w14:textId="77777777" w:rsidR="009D3884" w:rsidRPr="002E52EE" w:rsidRDefault="009D3884" w:rsidP="00406713">
      <w:pPr>
        <w:snapToGrid w:val="0"/>
        <w:spacing w:after="0" w:line="240" w:lineRule="auto"/>
        <w:rPr>
          <w:rFonts w:ascii="Helvetica" w:hAnsi="Helvetica" w:cs="Helvetica"/>
          <w:b/>
          <w:bCs/>
          <w:sz w:val="24"/>
          <w:szCs w:val="24"/>
        </w:rPr>
      </w:pPr>
    </w:p>
    <w:p w14:paraId="2D4F9802" w14:textId="77777777" w:rsidR="009D3884" w:rsidRPr="002E52EE" w:rsidRDefault="009D3884" w:rsidP="00406713">
      <w:pPr>
        <w:snapToGrid w:val="0"/>
        <w:spacing w:after="0" w:line="240" w:lineRule="auto"/>
        <w:rPr>
          <w:rFonts w:ascii="Helvetica" w:hAnsi="Helvetica" w:cs="Helvetica"/>
          <w:b/>
          <w:bCs/>
          <w:sz w:val="24"/>
          <w:szCs w:val="24"/>
        </w:rPr>
      </w:pPr>
    </w:p>
    <w:tbl>
      <w:tblPr>
        <w:tblStyle w:val="TableGrid"/>
        <w:tblW w:w="9611" w:type="dxa"/>
        <w:tblInd w:w="-5" w:type="dxa"/>
        <w:tblLook w:val="04A0" w:firstRow="1" w:lastRow="0" w:firstColumn="1" w:lastColumn="0" w:noHBand="0" w:noVBand="1"/>
      </w:tblPr>
      <w:tblGrid>
        <w:gridCol w:w="1931"/>
        <w:gridCol w:w="3838"/>
        <w:gridCol w:w="837"/>
        <w:gridCol w:w="3005"/>
      </w:tblGrid>
      <w:tr w:rsidR="001229C1" w14:paraId="500E4F6E" w14:textId="77777777" w:rsidTr="001229C1">
        <w:trPr>
          <w:trHeight w:val="510"/>
        </w:trPr>
        <w:tc>
          <w:tcPr>
            <w:tcW w:w="9611" w:type="dxa"/>
            <w:gridSpan w:val="4"/>
            <w:tcBorders>
              <w:top w:val="single" w:sz="4" w:space="0" w:color="auto"/>
              <w:left w:val="single" w:sz="4" w:space="0" w:color="auto"/>
              <w:bottom w:val="single" w:sz="4" w:space="0" w:color="auto"/>
              <w:right w:val="single" w:sz="4" w:space="0" w:color="auto"/>
            </w:tcBorders>
            <w:shd w:val="clear" w:color="auto" w:fill="01047D"/>
            <w:vAlign w:val="center"/>
            <w:hideMark/>
          </w:tcPr>
          <w:p w14:paraId="6BFC7B2D" w14:textId="77777777" w:rsidR="001229C1" w:rsidRDefault="001229C1">
            <w:pPr>
              <w:snapToGrid w:val="0"/>
              <w:spacing w:after="255"/>
              <w:contextualSpacing/>
              <w:rPr>
                <w:rFonts w:eastAsia="Arial Unicode MS" w:cs="Arial Unicode MS"/>
                <w:b/>
                <w:bCs/>
                <w:sz w:val="24"/>
                <w:szCs w:val="24"/>
              </w:rPr>
            </w:pPr>
            <w:r>
              <w:rPr>
                <w:rFonts w:eastAsia="Arial Unicode MS" w:cs="Arial Unicode MS"/>
                <w:b/>
                <w:bCs/>
                <w:sz w:val="24"/>
                <w:szCs w:val="24"/>
              </w:rPr>
              <w:t>Meeting details</w:t>
            </w:r>
          </w:p>
        </w:tc>
      </w:tr>
      <w:tr w:rsidR="001229C1" w14:paraId="53B2FFBB"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5009FFF5"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Meeting name</w:t>
            </w:r>
          </w:p>
        </w:tc>
        <w:tc>
          <w:tcPr>
            <w:tcW w:w="7680" w:type="dxa"/>
            <w:gridSpan w:val="3"/>
            <w:tcBorders>
              <w:top w:val="single" w:sz="4" w:space="0" w:color="auto"/>
              <w:left w:val="single" w:sz="4" w:space="0" w:color="auto"/>
              <w:bottom w:val="single" w:sz="4" w:space="0" w:color="auto"/>
              <w:right w:val="single" w:sz="4" w:space="0" w:color="auto"/>
            </w:tcBorders>
            <w:vAlign w:val="center"/>
            <w:hideMark/>
          </w:tcPr>
          <w:p w14:paraId="2AAD4168" w14:textId="01D68E01" w:rsidR="001229C1" w:rsidRDefault="00B05C10">
            <w:pPr>
              <w:snapToGrid w:val="0"/>
              <w:spacing w:after="255"/>
              <w:contextualSpacing/>
              <w:rPr>
                <w:rFonts w:eastAsia="Arial Unicode MS" w:cs="Arial Unicode MS"/>
                <w:b/>
                <w:sz w:val="24"/>
                <w:szCs w:val="24"/>
              </w:rPr>
            </w:pPr>
            <w:r>
              <w:rPr>
                <w:rFonts w:eastAsia="Arial Unicode MS" w:cs="Arial Unicode MS"/>
                <w:b/>
                <w:sz w:val="24"/>
                <w:szCs w:val="24"/>
              </w:rPr>
              <w:t xml:space="preserve">Open Meeting </w:t>
            </w:r>
          </w:p>
        </w:tc>
      </w:tr>
      <w:tr w:rsidR="001229C1" w14:paraId="25C0745F" w14:textId="77777777" w:rsidTr="001229C1">
        <w:trPr>
          <w:trHeight w:val="54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150997AE"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Date</w:t>
            </w:r>
          </w:p>
        </w:tc>
        <w:tc>
          <w:tcPr>
            <w:tcW w:w="3838" w:type="dxa"/>
            <w:tcBorders>
              <w:top w:val="single" w:sz="4" w:space="0" w:color="auto"/>
              <w:left w:val="single" w:sz="4" w:space="0" w:color="auto"/>
              <w:bottom w:val="single" w:sz="4" w:space="0" w:color="auto"/>
              <w:right w:val="single" w:sz="4" w:space="0" w:color="auto"/>
            </w:tcBorders>
            <w:vAlign w:val="center"/>
            <w:hideMark/>
          </w:tcPr>
          <w:p w14:paraId="2C0CB385" w14:textId="73AC9398" w:rsidR="001229C1" w:rsidRDefault="00D32721">
            <w:pPr>
              <w:snapToGrid w:val="0"/>
              <w:spacing w:after="255"/>
              <w:contextualSpacing/>
              <w:rPr>
                <w:rFonts w:eastAsia="Arial Unicode MS" w:cs="Arial Unicode MS"/>
                <w:sz w:val="24"/>
                <w:szCs w:val="24"/>
              </w:rPr>
            </w:pPr>
            <w:r>
              <w:rPr>
                <w:rFonts w:eastAsia="Arial Unicode MS" w:cs="Arial Unicode MS"/>
                <w:b/>
                <w:bCs/>
                <w:sz w:val="24"/>
                <w:szCs w:val="24"/>
              </w:rPr>
              <w:t xml:space="preserve">Tuesday </w:t>
            </w:r>
            <w:r w:rsidR="00B05C10">
              <w:rPr>
                <w:rFonts w:eastAsia="Arial Unicode MS" w:cs="Arial Unicode MS"/>
                <w:b/>
                <w:bCs/>
                <w:sz w:val="24"/>
                <w:szCs w:val="24"/>
              </w:rPr>
              <w:t>7</w:t>
            </w:r>
            <w:r w:rsidR="00B05C10" w:rsidRPr="00B05C10">
              <w:rPr>
                <w:rFonts w:eastAsia="Arial Unicode MS" w:cs="Arial Unicode MS"/>
                <w:b/>
                <w:bCs/>
                <w:sz w:val="24"/>
                <w:szCs w:val="24"/>
                <w:vertAlign w:val="superscript"/>
              </w:rPr>
              <w:t>th</w:t>
            </w:r>
            <w:r>
              <w:rPr>
                <w:rFonts w:eastAsia="Arial Unicode MS" w:cs="Arial Unicode MS"/>
                <w:b/>
                <w:bCs/>
                <w:sz w:val="24"/>
                <w:szCs w:val="24"/>
              </w:rPr>
              <w:t xml:space="preserve"> November 202</w:t>
            </w:r>
            <w:r w:rsidR="00B05C10">
              <w:rPr>
                <w:rFonts w:eastAsia="Arial Unicode MS" w:cs="Arial Unicode MS"/>
                <w:b/>
                <w:bCs/>
                <w:sz w:val="24"/>
                <w:szCs w:val="24"/>
              </w:rPr>
              <w:t>3</w:t>
            </w:r>
          </w:p>
        </w:tc>
        <w:tc>
          <w:tcPr>
            <w:tcW w:w="8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4FCFD4"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Time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6E4E20A" w14:textId="142EB09E" w:rsidR="001229C1" w:rsidRDefault="00D32721">
            <w:pPr>
              <w:snapToGrid w:val="0"/>
              <w:spacing w:after="255"/>
              <w:contextualSpacing/>
              <w:rPr>
                <w:rFonts w:eastAsia="Arial Unicode MS" w:cs="Arial Unicode MS"/>
                <w:sz w:val="24"/>
                <w:szCs w:val="24"/>
              </w:rPr>
            </w:pPr>
            <w:r>
              <w:rPr>
                <w:rFonts w:eastAsia="Arial Unicode MS" w:cs="Arial Unicode MS"/>
                <w:b/>
                <w:bCs/>
                <w:sz w:val="24"/>
                <w:szCs w:val="24"/>
              </w:rPr>
              <w:t>18:00 – 19:00</w:t>
            </w:r>
          </w:p>
        </w:tc>
      </w:tr>
      <w:tr w:rsidR="001229C1" w14:paraId="34125BE9"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633D3913"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Location</w:t>
            </w:r>
          </w:p>
        </w:tc>
        <w:tc>
          <w:tcPr>
            <w:tcW w:w="7680" w:type="dxa"/>
            <w:gridSpan w:val="3"/>
            <w:tcBorders>
              <w:top w:val="single" w:sz="4" w:space="0" w:color="auto"/>
              <w:left w:val="single" w:sz="4" w:space="0" w:color="auto"/>
              <w:bottom w:val="single" w:sz="4" w:space="0" w:color="auto"/>
              <w:right w:val="single" w:sz="4" w:space="0" w:color="auto"/>
            </w:tcBorders>
            <w:vAlign w:val="center"/>
          </w:tcPr>
          <w:p w14:paraId="36DBF70A" w14:textId="77777777" w:rsidR="00D82928" w:rsidRDefault="00D82928"/>
          <w:p w14:paraId="3EC38291" w14:textId="7773F71C" w:rsidR="001229C1" w:rsidRDefault="001229C1">
            <w:r>
              <w:t xml:space="preserve">The Little Room, Students’ Union, Plymouth Campus </w:t>
            </w:r>
          </w:p>
          <w:p w14:paraId="6D74C765" w14:textId="77777777" w:rsidR="001229C1" w:rsidRDefault="001229C1">
            <w:pPr>
              <w:snapToGrid w:val="0"/>
              <w:spacing w:after="255"/>
              <w:contextualSpacing/>
              <w:rPr>
                <w:rFonts w:eastAsia="Arial Unicode MS" w:cs="Arial Unicode MS"/>
                <w:sz w:val="24"/>
                <w:szCs w:val="24"/>
              </w:rPr>
            </w:pPr>
          </w:p>
        </w:tc>
      </w:tr>
    </w:tbl>
    <w:p w14:paraId="4939E2C6" w14:textId="77777777" w:rsidR="001229C1" w:rsidRPr="002E52EE" w:rsidRDefault="001229C1" w:rsidP="00A227D8">
      <w:pPr>
        <w:snapToGrid w:val="0"/>
        <w:spacing w:after="0" w:line="240" w:lineRule="auto"/>
        <w:contextualSpacing/>
        <w:rPr>
          <w:rFonts w:ascii="Helvetica" w:hAnsi="Helvetica" w:cs="Helvetica"/>
          <w:b/>
          <w:bCs/>
          <w:sz w:val="24"/>
          <w:szCs w:val="24"/>
        </w:rPr>
      </w:pPr>
    </w:p>
    <w:tbl>
      <w:tblPr>
        <w:tblStyle w:val="TableGrid"/>
        <w:tblW w:w="9540" w:type="dxa"/>
        <w:tblInd w:w="-5" w:type="dxa"/>
        <w:tblLayout w:type="fixed"/>
        <w:tblLook w:val="04A0" w:firstRow="1" w:lastRow="0" w:firstColumn="1" w:lastColumn="0" w:noHBand="0" w:noVBand="1"/>
      </w:tblPr>
      <w:tblGrid>
        <w:gridCol w:w="1814"/>
        <w:gridCol w:w="7726"/>
      </w:tblGrid>
      <w:tr w:rsidR="00E51D7A" w:rsidRPr="002E52EE" w14:paraId="5DE263ED" w14:textId="77777777" w:rsidTr="001229C1">
        <w:trPr>
          <w:trHeight w:val="510"/>
        </w:trPr>
        <w:tc>
          <w:tcPr>
            <w:tcW w:w="9540" w:type="dxa"/>
            <w:gridSpan w:val="2"/>
            <w:shd w:val="clear" w:color="auto" w:fill="01047D"/>
            <w:vAlign w:val="center"/>
          </w:tcPr>
          <w:p w14:paraId="38A99C6A" w14:textId="4BB3A40A" w:rsidR="00E51D7A" w:rsidRPr="002E52EE" w:rsidRDefault="006E2C0A" w:rsidP="00A227D8">
            <w:pPr>
              <w:snapToGrid w:val="0"/>
              <w:contextualSpacing/>
              <w:rPr>
                <w:rFonts w:ascii="Helvetica" w:hAnsi="Helvetica" w:cs="Helvetica"/>
                <w:b/>
                <w:bCs/>
                <w:sz w:val="24"/>
                <w:szCs w:val="24"/>
              </w:rPr>
            </w:pPr>
            <w:r>
              <w:rPr>
                <w:rFonts w:ascii="Helvetica" w:hAnsi="Helvetica" w:cs="Helvetica"/>
                <w:b/>
                <w:bCs/>
                <w:sz w:val="24"/>
                <w:szCs w:val="24"/>
              </w:rPr>
              <w:t>Minutes</w:t>
            </w:r>
          </w:p>
        </w:tc>
      </w:tr>
      <w:tr w:rsidR="00FC4FBC" w:rsidRPr="002E52EE" w14:paraId="102C3FD4" w14:textId="77777777" w:rsidTr="001229C1">
        <w:trPr>
          <w:trHeight w:val="340"/>
        </w:trPr>
        <w:tc>
          <w:tcPr>
            <w:tcW w:w="1814" w:type="dxa"/>
            <w:shd w:val="clear" w:color="auto" w:fill="93B5EB"/>
            <w:vAlign w:val="center"/>
          </w:tcPr>
          <w:p w14:paraId="2D37B2C6"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1.</w:t>
            </w:r>
          </w:p>
          <w:p w14:paraId="66B5AB96" w14:textId="2D944C16" w:rsidR="00FC4FB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 </w:t>
            </w:r>
            <w:r w:rsidR="006E2C0A" w:rsidRPr="005F2A26">
              <w:rPr>
                <w:rFonts w:ascii="Helvetica" w:hAnsi="Helvetica" w:cs="Helvetica"/>
                <w:b/>
                <w:bCs/>
                <w:sz w:val="24"/>
                <w:szCs w:val="24"/>
              </w:rPr>
              <w:t>Welcome</w:t>
            </w:r>
          </w:p>
        </w:tc>
        <w:tc>
          <w:tcPr>
            <w:tcW w:w="7726" w:type="dxa"/>
          </w:tcPr>
          <w:p w14:paraId="62847FEB" w14:textId="32FB1571" w:rsidR="0019732E" w:rsidRPr="001229C1" w:rsidRDefault="00B05C10" w:rsidP="00C11C41">
            <w:pPr>
              <w:snapToGrid w:val="0"/>
              <w:spacing w:before="120" w:after="120"/>
              <w:rPr>
                <w:rFonts w:ascii="Helvetica" w:hAnsi="Helvetica" w:cs="Helvetica"/>
                <w:sz w:val="24"/>
                <w:szCs w:val="24"/>
              </w:rPr>
            </w:pPr>
            <w:r>
              <w:rPr>
                <w:rFonts w:ascii="Helvetica" w:hAnsi="Helvetica" w:cs="Helvetica"/>
                <w:sz w:val="24"/>
                <w:szCs w:val="24"/>
              </w:rPr>
              <w:t xml:space="preserve">Oli Horne – Director of Student Experience </w:t>
            </w:r>
          </w:p>
        </w:tc>
      </w:tr>
      <w:tr w:rsidR="00FC4FBC" w:rsidRPr="002E52EE" w14:paraId="5D8B246B" w14:textId="77777777" w:rsidTr="001229C1">
        <w:trPr>
          <w:trHeight w:val="340"/>
        </w:trPr>
        <w:tc>
          <w:tcPr>
            <w:tcW w:w="1814" w:type="dxa"/>
            <w:shd w:val="clear" w:color="auto" w:fill="93B5EB"/>
            <w:vAlign w:val="center"/>
          </w:tcPr>
          <w:p w14:paraId="7EE00549" w14:textId="77777777" w:rsidR="001229C1"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2. </w:t>
            </w:r>
          </w:p>
          <w:p w14:paraId="0C99593F" w14:textId="1501BDEE" w:rsidR="00FC4FBC" w:rsidRPr="005F2A26" w:rsidRDefault="006E2C0A"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Attendance / Apologies</w:t>
            </w:r>
          </w:p>
        </w:tc>
        <w:tc>
          <w:tcPr>
            <w:tcW w:w="7726" w:type="dxa"/>
          </w:tcPr>
          <w:p w14:paraId="01838796" w14:textId="77777777" w:rsidR="00737266" w:rsidRDefault="00B05C10" w:rsidP="00D32721">
            <w:pPr>
              <w:snapToGrid w:val="0"/>
              <w:spacing w:before="120" w:after="120"/>
              <w:rPr>
                <w:rFonts w:ascii="Helvetica" w:hAnsi="Helvetica" w:cs="Helvetica"/>
                <w:sz w:val="24"/>
                <w:szCs w:val="24"/>
              </w:rPr>
            </w:pPr>
            <w:r>
              <w:rPr>
                <w:rFonts w:ascii="Helvetica" w:hAnsi="Helvetica" w:cs="Helvetica"/>
                <w:sz w:val="24"/>
                <w:szCs w:val="24"/>
              </w:rPr>
              <w:t>Sam Fortmann – School of Computing, Engineering and Maths</w:t>
            </w:r>
          </w:p>
          <w:p w14:paraId="57EFAF52" w14:textId="77777777" w:rsidR="00B05C10" w:rsidRDefault="00B05C10" w:rsidP="00D32721">
            <w:pPr>
              <w:snapToGrid w:val="0"/>
              <w:spacing w:before="120" w:after="120"/>
              <w:rPr>
                <w:rFonts w:ascii="Helvetica" w:hAnsi="Helvetica" w:cs="Helvetica"/>
                <w:sz w:val="24"/>
                <w:szCs w:val="24"/>
              </w:rPr>
            </w:pPr>
            <w:r>
              <w:rPr>
                <w:rFonts w:ascii="Helvetica" w:hAnsi="Helvetica" w:cs="Helvetica"/>
                <w:sz w:val="24"/>
                <w:szCs w:val="24"/>
              </w:rPr>
              <w:t xml:space="preserve">Adam Holt – School of Geography, </w:t>
            </w:r>
            <w:proofErr w:type="gramStart"/>
            <w:r>
              <w:rPr>
                <w:rFonts w:ascii="Helvetica" w:hAnsi="Helvetica" w:cs="Helvetica"/>
                <w:sz w:val="24"/>
                <w:szCs w:val="24"/>
              </w:rPr>
              <w:t>Earth</w:t>
            </w:r>
            <w:proofErr w:type="gramEnd"/>
            <w:r>
              <w:rPr>
                <w:rFonts w:ascii="Helvetica" w:hAnsi="Helvetica" w:cs="Helvetica"/>
                <w:sz w:val="24"/>
                <w:szCs w:val="24"/>
              </w:rPr>
              <w:t xml:space="preserve"> and Environmental Sciences </w:t>
            </w:r>
          </w:p>
          <w:p w14:paraId="42B0440F" w14:textId="218099B1" w:rsidR="00B05C10" w:rsidRDefault="00C37C6B" w:rsidP="00D32721">
            <w:pPr>
              <w:snapToGrid w:val="0"/>
              <w:spacing w:before="120" w:after="120"/>
              <w:rPr>
                <w:rFonts w:ascii="Helvetica" w:hAnsi="Helvetica" w:cs="Helvetica"/>
                <w:sz w:val="24"/>
                <w:szCs w:val="24"/>
              </w:rPr>
            </w:pPr>
            <w:r>
              <w:rPr>
                <w:rFonts w:ascii="Helvetica" w:hAnsi="Helvetica" w:cs="Helvetica"/>
                <w:sz w:val="24"/>
                <w:szCs w:val="24"/>
              </w:rPr>
              <w:t>8</w:t>
            </w:r>
            <w:r w:rsidR="00B05C10">
              <w:rPr>
                <w:rFonts w:ascii="Helvetica" w:hAnsi="Helvetica" w:cs="Helvetica"/>
                <w:sz w:val="24"/>
                <w:szCs w:val="24"/>
              </w:rPr>
              <w:t xml:space="preserve"> Students </w:t>
            </w:r>
          </w:p>
          <w:p w14:paraId="0877231F" w14:textId="2125D02E" w:rsidR="00B05C10" w:rsidRPr="008D68EB" w:rsidRDefault="00B05C10" w:rsidP="00D32721">
            <w:pPr>
              <w:snapToGrid w:val="0"/>
              <w:spacing w:before="120" w:after="120"/>
              <w:rPr>
                <w:rFonts w:ascii="Helvetica" w:hAnsi="Helvetica" w:cs="Helvetica"/>
                <w:sz w:val="24"/>
                <w:szCs w:val="24"/>
              </w:rPr>
            </w:pPr>
          </w:p>
        </w:tc>
      </w:tr>
      <w:tr w:rsidR="0092666C" w:rsidRPr="002E52EE" w14:paraId="313DAA42" w14:textId="77777777" w:rsidTr="001229C1">
        <w:trPr>
          <w:trHeight w:val="340"/>
        </w:trPr>
        <w:tc>
          <w:tcPr>
            <w:tcW w:w="1814" w:type="dxa"/>
            <w:shd w:val="clear" w:color="auto" w:fill="93B5EB"/>
            <w:vAlign w:val="center"/>
          </w:tcPr>
          <w:p w14:paraId="3257DA17"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3. </w:t>
            </w:r>
          </w:p>
          <w:p w14:paraId="3E00F3A3" w14:textId="4CD2140B" w:rsidR="0092666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Minutes of last meeting</w:t>
            </w:r>
          </w:p>
        </w:tc>
        <w:tc>
          <w:tcPr>
            <w:tcW w:w="7726" w:type="dxa"/>
          </w:tcPr>
          <w:p w14:paraId="458F9B17" w14:textId="4F28DF22" w:rsidR="005057E5" w:rsidRPr="00B575ED" w:rsidRDefault="00B575ED" w:rsidP="00B575ED">
            <w:pPr>
              <w:snapToGrid w:val="0"/>
              <w:spacing w:before="120" w:after="120"/>
              <w:rPr>
                <w:rFonts w:ascii="Helvetica" w:hAnsi="Helvetica" w:cs="Helvetica"/>
                <w:sz w:val="24"/>
                <w:szCs w:val="24"/>
              </w:rPr>
            </w:pPr>
            <w:r>
              <w:rPr>
                <w:rFonts w:ascii="Helvetica" w:hAnsi="Helvetica" w:cs="Helvetica"/>
                <w:sz w:val="24"/>
                <w:szCs w:val="24"/>
              </w:rPr>
              <w:t>Inaugural meeting, no prior minutes for review.</w:t>
            </w:r>
          </w:p>
        </w:tc>
      </w:tr>
      <w:tr w:rsidR="00632F3A" w:rsidRPr="002E52EE" w14:paraId="46C14C55" w14:textId="77777777" w:rsidTr="001229C1">
        <w:trPr>
          <w:trHeight w:val="340"/>
        </w:trPr>
        <w:tc>
          <w:tcPr>
            <w:tcW w:w="1814" w:type="dxa"/>
            <w:shd w:val="clear" w:color="auto" w:fill="93B5EB"/>
            <w:vAlign w:val="center"/>
          </w:tcPr>
          <w:p w14:paraId="25B964D8" w14:textId="1281B1C1" w:rsidR="00632F3A" w:rsidRPr="005F2A26" w:rsidRDefault="00B05C10"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Representation </w:t>
            </w:r>
          </w:p>
        </w:tc>
        <w:tc>
          <w:tcPr>
            <w:tcW w:w="7726" w:type="dxa"/>
          </w:tcPr>
          <w:p w14:paraId="1BD1F020" w14:textId="1906CDD0" w:rsidR="00B05C10" w:rsidRDefault="00B05C10" w:rsidP="00D32721">
            <w:pPr>
              <w:snapToGrid w:val="0"/>
              <w:spacing w:before="120" w:after="120"/>
              <w:rPr>
                <w:rFonts w:ascii="Helvetica" w:hAnsi="Helvetica" w:cs="Helvetica"/>
                <w:sz w:val="24"/>
                <w:szCs w:val="24"/>
              </w:rPr>
            </w:pPr>
            <w:r>
              <w:rPr>
                <w:rFonts w:ascii="Helvetica" w:hAnsi="Helvetica" w:cs="Helvetica"/>
                <w:sz w:val="24"/>
                <w:szCs w:val="24"/>
              </w:rPr>
              <w:t xml:space="preserve">Presentation </w:t>
            </w:r>
          </w:p>
          <w:p w14:paraId="30B2CE3C" w14:textId="563ACB47" w:rsidR="00D32721" w:rsidRDefault="00B05C10" w:rsidP="00D32721">
            <w:pPr>
              <w:snapToGrid w:val="0"/>
              <w:spacing w:before="120" w:after="120"/>
              <w:rPr>
                <w:rFonts w:ascii="Helvetica" w:hAnsi="Helvetica" w:cs="Helvetica"/>
                <w:sz w:val="24"/>
                <w:szCs w:val="24"/>
              </w:rPr>
            </w:pPr>
            <w:r>
              <w:rPr>
                <w:rFonts w:ascii="Helvetica" w:hAnsi="Helvetica" w:cs="Helvetica"/>
                <w:sz w:val="24"/>
                <w:szCs w:val="24"/>
              </w:rPr>
              <w:t xml:space="preserve">Overview of SU, student charter, voter figures for Sabbatical Officer elections </w:t>
            </w:r>
          </w:p>
          <w:p w14:paraId="289555BC" w14:textId="0406D934" w:rsidR="00474C93" w:rsidRDefault="00474C93" w:rsidP="00D32721">
            <w:pPr>
              <w:snapToGrid w:val="0"/>
              <w:spacing w:before="120" w:after="120"/>
              <w:rPr>
                <w:rFonts w:ascii="Helvetica" w:hAnsi="Helvetica" w:cs="Helvetica"/>
                <w:sz w:val="24"/>
                <w:szCs w:val="24"/>
              </w:rPr>
            </w:pPr>
          </w:p>
          <w:p w14:paraId="15C75372" w14:textId="3A99D883" w:rsidR="00474C93" w:rsidRDefault="00474C93" w:rsidP="00D32721">
            <w:pPr>
              <w:snapToGrid w:val="0"/>
              <w:spacing w:before="120" w:after="120"/>
              <w:rPr>
                <w:rFonts w:ascii="Helvetica" w:hAnsi="Helvetica" w:cs="Helvetica"/>
                <w:sz w:val="24"/>
                <w:szCs w:val="24"/>
              </w:rPr>
            </w:pPr>
            <w:r>
              <w:rPr>
                <w:rFonts w:ascii="Helvetica" w:hAnsi="Helvetica" w:cs="Helvetica"/>
                <w:sz w:val="24"/>
                <w:szCs w:val="24"/>
              </w:rPr>
              <w:t xml:space="preserve">Sam, why are School Reps not invited to UTLQC anymore? Isla following that up but University </w:t>
            </w:r>
            <w:proofErr w:type="gramStart"/>
            <w:r>
              <w:rPr>
                <w:rFonts w:ascii="Helvetica" w:hAnsi="Helvetica" w:cs="Helvetica"/>
                <w:sz w:val="24"/>
                <w:szCs w:val="24"/>
              </w:rPr>
              <w:t>are</w:t>
            </w:r>
            <w:proofErr w:type="gramEnd"/>
            <w:r>
              <w:rPr>
                <w:rFonts w:ascii="Helvetica" w:hAnsi="Helvetica" w:cs="Helvetica"/>
                <w:sz w:val="24"/>
                <w:szCs w:val="24"/>
              </w:rPr>
              <w:t xml:space="preserve"> changing their structures also. DVC Student Experience John Curnow looking at more student representation at university meetings. </w:t>
            </w:r>
          </w:p>
          <w:p w14:paraId="3B13FA19" w14:textId="086E6920" w:rsidR="00474C93" w:rsidRDefault="00474C93" w:rsidP="00D32721">
            <w:pPr>
              <w:snapToGrid w:val="0"/>
              <w:spacing w:before="120" w:after="120"/>
              <w:rPr>
                <w:rFonts w:ascii="Helvetica" w:hAnsi="Helvetica" w:cs="Helvetica"/>
                <w:sz w:val="24"/>
                <w:szCs w:val="24"/>
              </w:rPr>
            </w:pPr>
          </w:p>
          <w:p w14:paraId="0EC3B483" w14:textId="3E9012B8" w:rsidR="00474C93" w:rsidRDefault="00474C93" w:rsidP="00D32721">
            <w:pPr>
              <w:snapToGrid w:val="0"/>
              <w:spacing w:before="120" w:after="120"/>
              <w:rPr>
                <w:rFonts w:ascii="Helvetica" w:hAnsi="Helvetica" w:cs="Helvetica"/>
                <w:sz w:val="24"/>
                <w:szCs w:val="24"/>
              </w:rPr>
            </w:pPr>
            <w:r>
              <w:rPr>
                <w:rFonts w:ascii="Helvetica" w:hAnsi="Helvetica" w:cs="Helvetica"/>
                <w:sz w:val="24"/>
                <w:szCs w:val="24"/>
              </w:rPr>
              <w:t xml:space="preserve">Adam, this speaks to a more faculty based Sabbatical Officer structure. Oli acknowledged that it does seem to suggest that and that it can historically been the case that some Sabbatical Officers get involved in services and entertainment which is covered by operational staff. </w:t>
            </w:r>
          </w:p>
          <w:p w14:paraId="382B04D8" w14:textId="6565B0CD" w:rsidR="00474C93" w:rsidRDefault="00474C93" w:rsidP="00D32721">
            <w:pPr>
              <w:snapToGrid w:val="0"/>
              <w:spacing w:before="120" w:after="120"/>
              <w:rPr>
                <w:rFonts w:ascii="Helvetica" w:hAnsi="Helvetica" w:cs="Helvetica"/>
                <w:sz w:val="24"/>
                <w:szCs w:val="24"/>
              </w:rPr>
            </w:pPr>
          </w:p>
          <w:p w14:paraId="093C9C9D" w14:textId="0F157D18" w:rsidR="00474C93" w:rsidRDefault="00474C93" w:rsidP="00D32721">
            <w:pPr>
              <w:snapToGrid w:val="0"/>
              <w:spacing w:before="120" w:after="120"/>
              <w:rPr>
                <w:rFonts w:ascii="Helvetica" w:hAnsi="Helvetica" w:cs="Helvetica"/>
                <w:sz w:val="24"/>
                <w:szCs w:val="24"/>
              </w:rPr>
            </w:pPr>
            <w:r>
              <w:rPr>
                <w:rFonts w:ascii="Helvetica" w:hAnsi="Helvetica" w:cs="Helvetica"/>
                <w:sz w:val="24"/>
                <w:szCs w:val="24"/>
              </w:rPr>
              <w:lastRenderedPageBreak/>
              <w:t>Student – more information is needed about the welfare element for students such as accommodation. The university really needs to look at international students experience around accommodation.</w:t>
            </w:r>
          </w:p>
          <w:p w14:paraId="466CC0E2" w14:textId="77777777" w:rsidR="00C37C6B" w:rsidRDefault="00C37C6B" w:rsidP="00D32721">
            <w:pPr>
              <w:snapToGrid w:val="0"/>
              <w:spacing w:before="120" w:after="120"/>
              <w:rPr>
                <w:rFonts w:ascii="Helvetica" w:hAnsi="Helvetica" w:cs="Helvetica"/>
                <w:sz w:val="24"/>
                <w:szCs w:val="24"/>
              </w:rPr>
            </w:pPr>
          </w:p>
          <w:p w14:paraId="25CA6718" w14:textId="1C478B2D" w:rsidR="00474C93" w:rsidRDefault="00474C93" w:rsidP="00D32721">
            <w:pPr>
              <w:snapToGrid w:val="0"/>
              <w:spacing w:before="120" w:after="120"/>
              <w:rPr>
                <w:rFonts w:ascii="Helvetica" w:hAnsi="Helvetica" w:cs="Helvetica"/>
                <w:sz w:val="24"/>
                <w:szCs w:val="24"/>
              </w:rPr>
            </w:pPr>
            <w:r>
              <w:rPr>
                <w:rFonts w:ascii="Helvetica" w:hAnsi="Helvetica" w:cs="Helvetica"/>
                <w:sz w:val="24"/>
                <w:szCs w:val="24"/>
              </w:rPr>
              <w:t xml:space="preserve">Oli </w:t>
            </w:r>
            <w:r w:rsidR="00C37C6B">
              <w:rPr>
                <w:rFonts w:ascii="Helvetica" w:hAnsi="Helvetica" w:cs="Helvetica"/>
                <w:sz w:val="24"/>
                <w:szCs w:val="24"/>
              </w:rPr>
              <w:t>responded that in his opinion,</w:t>
            </w:r>
            <w:r>
              <w:rPr>
                <w:rFonts w:ascii="Helvetica" w:hAnsi="Helvetica" w:cs="Helvetica"/>
                <w:sz w:val="24"/>
                <w:szCs w:val="24"/>
              </w:rPr>
              <w:t xml:space="preserve"> student welfare and wellbeing should be part of all </w:t>
            </w:r>
            <w:proofErr w:type="gramStart"/>
            <w:r>
              <w:rPr>
                <w:rFonts w:ascii="Helvetica" w:hAnsi="Helvetica" w:cs="Helvetica"/>
                <w:sz w:val="24"/>
                <w:szCs w:val="24"/>
              </w:rPr>
              <w:t>roles</w:t>
            </w:r>
            <w:proofErr w:type="gramEnd"/>
            <w:r>
              <w:rPr>
                <w:rFonts w:ascii="Helvetica" w:hAnsi="Helvetica" w:cs="Helvetica"/>
                <w:sz w:val="24"/>
                <w:szCs w:val="24"/>
              </w:rPr>
              <w:t xml:space="preserve"> and all have a responsibility to support students. The pressures on students are now massive and that support is needed. </w:t>
            </w:r>
          </w:p>
          <w:p w14:paraId="7FB2F2B1" w14:textId="77777777" w:rsidR="00C37C6B" w:rsidRDefault="00C37C6B" w:rsidP="00D32721">
            <w:pPr>
              <w:snapToGrid w:val="0"/>
              <w:spacing w:before="120" w:after="120"/>
              <w:rPr>
                <w:rFonts w:ascii="Helvetica" w:hAnsi="Helvetica" w:cs="Helvetica"/>
                <w:sz w:val="24"/>
                <w:szCs w:val="24"/>
              </w:rPr>
            </w:pPr>
          </w:p>
          <w:p w14:paraId="7911C9EE" w14:textId="5C7FB90E" w:rsidR="00474C93" w:rsidRDefault="00474C93" w:rsidP="00D32721">
            <w:pPr>
              <w:snapToGrid w:val="0"/>
              <w:spacing w:before="120" w:after="120"/>
              <w:rPr>
                <w:rFonts w:ascii="Helvetica" w:hAnsi="Helvetica" w:cs="Helvetica"/>
                <w:sz w:val="24"/>
                <w:szCs w:val="24"/>
              </w:rPr>
            </w:pPr>
            <w:r>
              <w:rPr>
                <w:rFonts w:ascii="Helvetica" w:hAnsi="Helvetica" w:cs="Helvetica"/>
                <w:sz w:val="24"/>
                <w:szCs w:val="24"/>
              </w:rPr>
              <w:t xml:space="preserve">Isla added that welfare is part of each element, not a stand-alone topic and that it is just lower down in the rankings, </w:t>
            </w:r>
            <w:r w:rsidR="00C37C6B">
              <w:rPr>
                <w:rFonts w:ascii="Helvetica" w:hAnsi="Helvetica" w:cs="Helvetica"/>
                <w:sz w:val="24"/>
                <w:szCs w:val="24"/>
              </w:rPr>
              <w:t>that does not mean that it is less</w:t>
            </w:r>
            <w:r>
              <w:rPr>
                <w:rFonts w:ascii="Helvetica" w:hAnsi="Helvetica" w:cs="Helvetica"/>
                <w:sz w:val="24"/>
                <w:szCs w:val="24"/>
              </w:rPr>
              <w:t xml:space="preserve"> important. </w:t>
            </w:r>
          </w:p>
          <w:p w14:paraId="2AEB3471" w14:textId="77777777" w:rsidR="00C37C6B" w:rsidRDefault="00C37C6B" w:rsidP="00D32721">
            <w:pPr>
              <w:snapToGrid w:val="0"/>
              <w:spacing w:before="120" w:after="120"/>
              <w:rPr>
                <w:rFonts w:ascii="Helvetica" w:hAnsi="Helvetica" w:cs="Helvetica"/>
                <w:sz w:val="24"/>
                <w:szCs w:val="24"/>
              </w:rPr>
            </w:pPr>
          </w:p>
          <w:p w14:paraId="175B5772" w14:textId="63C6DFD7" w:rsidR="00474C93" w:rsidRDefault="00474C93" w:rsidP="00D32721">
            <w:pPr>
              <w:snapToGrid w:val="0"/>
              <w:spacing w:before="120" w:after="120"/>
              <w:rPr>
                <w:rFonts w:ascii="Helvetica" w:hAnsi="Helvetica" w:cs="Helvetica"/>
                <w:sz w:val="24"/>
                <w:szCs w:val="24"/>
              </w:rPr>
            </w:pPr>
            <w:r>
              <w:rPr>
                <w:rFonts w:ascii="Helvetica" w:hAnsi="Helvetica" w:cs="Helvetica"/>
                <w:sz w:val="24"/>
                <w:szCs w:val="24"/>
              </w:rPr>
              <w:t xml:space="preserve">Isla </w:t>
            </w:r>
            <w:r w:rsidR="00C37C6B">
              <w:rPr>
                <w:rFonts w:ascii="Helvetica" w:hAnsi="Helvetica" w:cs="Helvetica"/>
                <w:sz w:val="24"/>
                <w:szCs w:val="24"/>
              </w:rPr>
              <w:t xml:space="preserve">noted </w:t>
            </w:r>
            <w:r>
              <w:rPr>
                <w:rFonts w:ascii="Helvetica" w:hAnsi="Helvetica" w:cs="Helvetica"/>
                <w:sz w:val="24"/>
                <w:szCs w:val="24"/>
              </w:rPr>
              <w:t xml:space="preserve">that </w:t>
            </w:r>
            <w:r w:rsidR="00C37C6B">
              <w:rPr>
                <w:rFonts w:ascii="Helvetica" w:hAnsi="Helvetica" w:cs="Helvetica"/>
                <w:sz w:val="24"/>
                <w:szCs w:val="24"/>
              </w:rPr>
              <w:t>Sabbatical Officers</w:t>
            </w:r>
            <w:r>
              <w:rPr>
                <w:rFonts w:ascii="Helvetica" w:hAnsi="Helvetica" w:cs="Helvetica"/>
                <w:sz w:val="24"/>
                <w:szCs w:val="24"/>
              </w:rPr>
              <w:t xml:space="preserve"> have been speaking to the university registrar who is wanting to set up a task group around student accommodation and address that for international students also. </w:t>
            </w:r>
          </w:p>
          <w:p w14:paraId="3B30DC49" w14:textId="77777777" w:rsidR="00C37C6B" w:rsidRDefault="00C37C6B" w:rsidP="00D32721">
            <w:pPr>
              <w:snapToGrid w:val="0"/>
              <w:spacing w:before="120" w:after="120"/>
              <w:rPr>
                <w:rFonts w:ascii="Helvetica" w:hAnsi="Helvetica" w:cs="Helvetica"/>
                <w:sz w:val="24"/>
                <w:szCs w:val="24"/>
              </w:rPr>
            </w:pPr>
          </w:p>
          <w:p w14:paraId="6DD22285" w14:textId="402B4213" w:rsidR="00366886" w:rsidRDefault="00474C93" w:rsidP="00D32721">
            <w:pPr>
              <w:snapToGrid w:val="0"/>
              <w:spacing w:before="120" w:after="120"/>
              <w:rPr>
                <w:rFonts w:ascii="Helvetica" w:hAnsi="Helvetica" w:cs="Helvetica"/>
                <w:sz w:val="24"/>
                <w:szCs w:val="24"/>
              </w:rPr>
            </w:pPr>
            <w:r>
              <w:rPr>
                <w:rFonts w:ascii="Helvetica" w:hAnsi="Helvetica" w:cs="Helvetica"/>
                <w:sz w:val="24"/>
                <w:szCs w:val="24"/>
              </w:rPr>
              <w:t xml:space="preserve">Student </w:t>
            </w:r>
            <w:r w:rsidR="00366886">
              <w:rPr>
                <w:rFonts w:ascii="Helvetica" w:hAnsi="Helvetica" w:cs="Helvetica"/>
                <w:sz w:val="24"/>
                <w:szCs w:val="24"/>
              </w:rPr>
              <w:t>acknowledged</w:t>
            </w:r>
            <w:r>
              <w:rPr>
                <w:rFonts w:ascii="Helvetica" w:hAnsi="Helvetica" w:cs="Helvetica"/>
                <w:sz w:val="24"/>
                <w:szCs w:val="24"/>
              </w:rPr>
              <w:t xml:space="preserve"> that things are </w:t>
            </w:r>
            <w:proofErr w:type="gramStart"/>
            <w:r>
              <w:rPr>
                <w:rFonts w:ascii="Helvetica" w:hAnsi="Helvetica" w:cs="Helvetica"/>
                <w:sz w:val="24"/>
                <w:szCs w:val="24"/>
              </w:rPr>
              <w:t>changing</w:t>
            </w:r>
            <w:proofErr w:type="gramEnd"/>
            <w:r>
              <w:rPr>
                <w:rFonts w:ascii="Helvetica" w:hAnsi="Helvetica" w:cs="Helvetica"/>
                <w:sz w:val="24"/>
                <w:szCs w:val="24"/>
              </w:rPr>
              <w:t xml:space="preserve"> and the university are trying but that the university really do need to address that. Oli noted that the landscape has changed in recent years and there are far fewer properties on </w:t>
            </w:r>
            <w:r w:rsidR="00366886">
              <w:rPr>
                <w:rFonts w:ascii="Helvetica" w:hAnsi="Helvetica" w:cs="Helvetica"/>
                <w:sz w:val="24"/>
                <w:szCs w:val="24"/>
              </w:rPr>
              <w:t>the market</w:t>
            </w:r>
            <w:r>
              <w:rPr>
                <w:rFonts w:ascii="Helvetica" w:hAnsi="Helvetica" w:cs="Helvetica"/>
                <w:sz w:val="24"/>
                <w:szCs w:val="24"/>
              </w:rPr>
              <w:t xml:space="preserve">, not only in plymouth but nationally. The university are working </w:t>
            </w:r>
            <w:r w:rsidR="00366886">
              <w:rPr>
                <w:rFonts w:ascii="Helvetica" w:hAnsi="Helvetica" w:cs="Helvetica"/>
                <w:sz w:val="24"/>
                <w:szCs w:val="24"/>
              </w:rPr>
              <w:t>with</w:t>
            </w:r>
            <w:r>
              <w:rPr>
                <w:rFonts w:ascii="Helvetica" w:hAnsi="Helvetica" w:cs="Helvetica"/>
                <w:sz w:val="24"/>
                <w:szCs w:val="24"/>
              </w:rPr>
              <w:t xml:space="preserve"> the council on this but </w:t>
            </w:r>
            <w:r w:rsidR="00366886">
              <w:rPr>
                <w:rFonts w:ascii="Helvetica" w:hAnsi="Helvetica" w:cs="Helvetica"/>
                <w:sz w:val="24"/>
                <w:szCs w:val="24"/>
              </w:rPr>
              <w:t>unfortunately</w:t>
            </w:r>
            <w:r>
              <w:rPr>
                <w:rFonts w:ascii="Helvetica" w:hAnsi="Helvetica" w:cs="Helvetica"/>
                <w:sz w:val="24"/>
                <w:szCs w:val="24"/>
              </w:rPr>
              <w:t xml:space="preserve"> it is not a </w:t>
            </w:r>
            <w:r w:rsidR="00366886">
              <w:rPr>
                <w:rFonts w:ascii="Helvetica" w:hAnsi="Helvetica" w:cs="Helvetica"/>
                <w:sz w:val="24"/>
                <w:szCs w:val="24"/>
              </w:rPr>
              <w:t xml:space="preserve">quick fix and is very complex. There </w:t>
            </w:r>
            <w:r w:rsidR="00C37C6B">
              <w:rPr>
                <w:rFonts w:ascii="Helvetica" w:hAnsi="Helvetica" w:cs="Helvetica"/>
                <w:sz w:val="24"/>
                <w:szCs w:val="24"/>
              </w:rPr>
              <w:t>has</w:t>
            </w:r>
            <w:r w:rsidR="00366886">
              <w:rPr>
                <w:rFonts w:ascii="Helvetica" w:hAnsi="Helvetica" w:cs="Helvetica"/>
                <w:sz w:val="24"/>
                <w:szCs w:val="24"/>
              </w:rPr>
              <w:t xml:space="preserve"> been ongoing conversation for the past five years about this matter.</w:t>
            </w:r>
          </w:p>
          <w:p w14:paraId="327DB25A" w14:textId="1B30040F" w:rsidR="00366886" w:rsidRDefault="00366886" w:rsidP="00D32721">
            <w:pPr>
              <w:snapToGrid w:val="0"/>
              <w:spacing w:before="120" w:after="120"/>
              <w:rPr>
                <w:rFonts w:ascii="Helvetica" w:hAnsi="Helvetica" w:cs="Helvetica"/>
                <w:sz w:val="24"/>
                <w:szCs w:val="24"/>
              </w:rPr>
            </w:pPr>
          </w:p>
          <w:p w14:paraId="1C18735E" w14:textId="17FA9660" w:rsidR="00366886" w:rsidRDefault="00366886" w:rsidP="00D32721">
            <w:pPr>
              <w:snapToGrid w:val="0"/>
              <w:spacing w:before="120" w:after="120"/>
              <w:rPr>
                <w:rFonts w:ascii="Helvetica" w:hAnsi="Helvetica" w:cs="Helvetica"/>
                <w:sz w:val="24"/>
                <w:szCs w:val="24"/>
              </w:rPr>
            </w:pPr>
            <w:r>
              <w:rPr>
                <w:rFonts w:ascii="Helvetica" w:hAnsi="Helvetica" w:cs="Helvetica"/>
                <w:sz w:val="24"/>
                <w:szCs w:val="24"/>
              </w:rPr>
              <w:t>Sam</w:t>
            </w:r>
            <w:r w:rsidR="00C37C6B">
              <w:rPr>
                <w:rFonts w:ascii="Helvetica" w:hAnsi="Helvetica" w:cs="Helvetica"/>
                <w:sz w:val="24"/>
                <w:szCs w:val="24"/>
              </w:rPr>
              <w:t xml:space="preserve"> reported </w:t>
            </w:r>
            <w:r>
              <w:rPr>
                <w:rFonts w:ascii="Helvetica" w:hAnsi="Helvetica" w:cs="Helvetica"/>
                <w:sz w:val="24"/>
                <w:szCs w:val="24"/>
              </w:rPr>
              <w:t xml:space="preserve">feeling like reps are caught in the middle. </w:t>
            </w:r>
            <w:r w:rsidR="00C37C6B">
              <w:rPr>
                <w:rFonts w:ascii="Helvetica" w:hAnsi="Helvetica" w:cs="Helvetica"/>
                <w:sz w:val="24"/>
                <w:szCs w:val="24"/>
              </w:rPr>
              <w:t>That it f</w:t>
            </w:r>
            <w:r>
              <w:rPr>
                <w:rFonts w:ascii="Helvetica" w:hAnsi="Helvetica" w:cs="Helvetica"/>
                <w:sz w:val="24"/>
                <w:szCs w:val="24"/>
              </w:rPr>
              <w:t xml:space="preserve">eels like there is a disconnect between faculty and the SU. </w:t>
            </w:r>
            <w:r w:rsidR="00C37C6B">
              <w:rPr>
                <w:rFonts w:ascii="Helvetica" w:hAnsi="Helvetica" w:cs="Helvetica"/>
                <w:sz w:val="24"/>
                <w:szCs w:val="24"/>
              </w:rPr>
              <w:t>W</w:t>
            </w:r>
            <w:r>
              <w:rPr>
                <w:rFonts w:ascii="Helvetica" w:hAnsi="Helvetica" w:cs="Helvetica"/>
                <w:sz w:val="24"/>
                <w:szCs w:val="24"/>
              </w:rPr>
              <w:t xml:space="preserve">hat is UPSU doing to rebuild this relationship? </w:t>
            </w:r>
          </w:p>
          <w:p w14:paraId="6E5FA5AC" w14:textId="6663B3CA" w:rsidR="00366886" w:rsidRDefault="00366886" w:rsidP="00D32721">
            <w:pPr>
              <w:snapToGrid w:val="0"/>
              <w:spacing w:before="120" w:after="120"/>
              <w:rPr>
                <w:rFonts w:ascii="Helvetica" w:hAnsi="Helvetica" w:cs="Helvetica"/>
                <w:sz w:val="24"/>
                <w:szCs w:val="24"/>
              </w:rPr>
            </w:pPr>
          </w:p>
          <w:p w14:paraId="0ABD95B1" w14:textId="5D1A75E3" w:rsidR="00366886" w:rsidRDefault="00366886" w:rsidP="00D32721">
            <w:pPr>
              <w:snapToGrid w:val="0"/>
              <w:spacing w:before="120" w:after="120"/>
              <w:rPr>
                <w:rFonts w:ascii="Helvetica" w:hAnsi="Helvetica" w:cs="Helvetica"/>
                <w:sz w:val="24"/>
                <w:szCs w:val="24"/>
              </w:rPr>
            </w:pPr>
            <w:r>
              <w:rPr>
                <w:rFonts w:ascii="Helvetica" w:hAnsi="Helvetica" w:cs="Helvetica"/>
                <w:sz w:val="24"/>
                <w:szCs w:val="24"/>
              </w:rPr>
              <w:t>Question – slide shows where students would focus representation. Regarding accommodation, currently on an apprenticeship but previously lived in students HMO and that licence was changed from student to professional let. Oli added there was demographic dip with fewer 18-year-old national so lots of agents/landlords</w:t>
            </w:r>
            <w:r w:rsidR="00C37C6B">
              <w:rPr>
                <w:rFonts w:ascii="Helvetica" w:hAnsi="Helvetica" w:cs="Helvetica"/>
                <w:sz w:val="24"/>
                <w:szCs w:val="24"/>
              </w:rPr>
              <w:t xml:space="preserve"> were</w:t>
            </w:r>
            <w:r>
              <w:rPr>
                <w:rFonts w:ascii="Helvetica" w:hAnsi="Helvetica" w:cs="Helvetica"/>
                <w:sz w:val="24"/>
                <w:szCs w:val="24"/>
              </w:rPr>
              <w:t xml:space="preserve"> selling up</w:t>
            </w:r>
            <w:r w:rsidR="00C37C6B">
              <w:rPr>
                <w:rFonts w:ascii="Helvetica" w:hAnsi="Helvetica" w:cs="Helvetica"/>
                <w:sz w:val="24"/>
                <w:szCs w:val="24"/>
              </w:rPr>
              <w:t xml:space="preserve"> at that time</w:t>
            </w:r>
            <w:r>
              <w:rPr>
                <w:rFonts w:ascii="Helvetica" w:hAnsi="Helvetica" w:cs="Helvetica"/>
                <w:sz w:val="24"/>
                <w:szCs w:val="24"/>
              </w:rPr>
              <w:t xml:space="preserve">. </w:t>
            </w:r>
          </w:p>
          <w:p w14:paraId="646CD8D0" w14:textId="3EC67FBA" w:rsidR="00366886" w:rsidRDefault="00366886" w:rsidP="00D32721">
            <w:pPr>
              <w:snapToGrid w:val="0"/>
              <w:spacing w:before="120" w:after="120"/>
              <w:rPr>
                <w:rFonts w:ascii="Helvetica" w:hAnsi="Helvetica" w:cs="Helvetica"/>
                <w:sz w:val="24"/>
                <w:szCs w:val="24"/>
              </w:rPr>
            </w:pPr>
          </w:p>
          <w:p w14:paraId="601EC614" w14:textId="50ADED72" w:rsidR="00366886" w:rsidRDefault="00366886" w:rsidP="00D32721">
            <w:pPr>
              <w:snapToGrid w:val="0"/>
              <w:spacing w:before="120" w:after="120"/>
              <w:rPr>
                <w:rFonts w:ascii="Helvetica" w:hAnsi="Helvetica" w:cs="Helvetica"/>
                <w:sz w:val="24"/>
                <w:szCs w:val="24"/>
              </w:rPr>
            </w:pPr>
            <w:r>
              <w:rPr>
                <w:rFonts w:ascii="Helvetica" w:hAnsi="Helvetica" w:cs="Helvetica"/>
                <w:sz w:val="24"/>
                <w:szCs w:val="24"/>
              </w:rPr>
              <w:t>Question – careers and employability key for international students. Oli agreed that accommodation and careers and employability are key services where international students would like representative focus.</w:t>
            </w:r>
          </w:p>
          <w:p w14:paraId="3B7B17FD" w14:textId="7C541C20" w:rsidR="00366886" w:rsidRDefault="00366886" w:rsidP="00D32721">
            <w:pPr>
              <w:snapToGrid w:val="0"/>
              <w:spacing w:before="120" w:after="120"/>
              <w:rPr>
                <w:rFonts w:ascii="Helvetica" w:hAnsi="Helvetica" w:cs="Helvetica"/>
                <w:sz w:val="24"/>
                <w:szCs w:val="24"/>
              </w:rPr>
            </w:pPr>
          </w:p>
          <w:p w14:paraId="41C7E1F3" w14:textId="66294CC9" w:rsidR="00366886" w:rsidRDefault="00366886" w:rsidP="00D32721">
            <w:pPr>
              <w:snapToGrid w:val="0"/>
              <w:spacing w:before="120" w:after="120"/>
              <w:rPr>
                <w:rFonts w:ascii="Helvetica" w:hAnsi="Helvetica" w:cs="Helvetica"/>
                <w:sz w:val="24"/>
                <w:szCs w:val="24"/>
              </w:rPr>
            </w:pPr>
            <w:r>
              <w:rPr>
                <w:rFonts w:ascii="Helvetica" w:hAnsi="Helvetica" w:cs="Helvetica"/>
                <w:sz w:val="24"/>
                <w:szCs w:val="24"/>
              </w:rPr>
              <w:t xml:space="preserve">UPSU are no longer affiliated to NUS, students decided to </w:t>
            </w:r>
            <w:r w:rsidR="00826BD7">
              <w:rPr>
                <w:rFonts w:ascii="Helvetica" w:hAnsi="Helvetica" w:cs="Helvetica"/>
                <w:sz w:val="24"/>
                <w:szCs w:val="24"/>
              </w:rPr>
              <w:t>disaffiliate</w:t>
            </w:r>
          </w:p>
          <w:p w14:paraId="46E556C2" w14:textId="77777777" w:rsidR="00826BD7" w:rsidRDefault="00826BD7" w:rsidP="00D32721">
            <w:pPr>
              <w:snapToGrid w:val="0"/>
              <w:spacing w:before="120" w:after="120"/>
              <w:rPr>
                <w:rFonts w:ascii="Helvetica" w:hAnsi="Helvetica" w:cs="Helvetica"/>
                <w:sz w:val="24"/>
                <w:szCs w:val="24"/>
              </w:rPr>
            </w:pPr>
          </w:p>
          <w:p w14:paraId="35BC8703" w14:textId="797A554A" w:rsidR="00366886" w:rsidRDefault="00826BD7" w:rsidP="00D32721">
            <w:pPr>
              <w:snapToGrid w:val="0"/>
              <w:spacing w:before="120" w:after="120"/>
              <w:rPr>
                <w:rFonts w:ascii="Helvetica" w:hAnsi="Helvetica" w:cs="Helvetica"/>
                <w:sz w:val="24"/>
                <w:szCs w:val="24"/>
              </w:rPr>
            </w:pPr>
            <w:r>
              <w:rPr>
                <w:rFonts w:ascii="Helvetica" w:hAnsi="Helvetica" w:cs="Helvetica"/>
                <w:sz w:val="24"/>
                <w:szCs w:val="24"/>
              </w:rPr>
              <w:lastRenderedPageBreak/>
              <w:t xml:space="preserve">Comment - Uni not providing information to students about reps and then not providing course email lists and require that surveys are distributed by staff which is problematic if asking something controversial </w:t>
            </w:r>
          </w:p>
          <w:p w14:paraId="6526E739" w14:textId="208172EA" w:rsidR="00826BD7" w:rsidRDefault="00826BD7" w:rsidP="00D32721">
            <w:pPr>
              <w:snapToGrid w:val="0"/>
              <w:spacing w:before="120" w:after="120"/>
              <w:rPr>
                <w:rFonts w:ascii="Helvetica" w:hAnsi="Helvetica" w:cs="Helvetica"/>
                <w:sz w:val="24"/>
                <w:szCs w:val="24"/>
              </w:rPr>
            </w:pPr>
          </w:p>
          <w:p w14:paraId="2122427E" w14:textId="5B295ABB" w:rsidR="00826BD7" w:rsidRDefault="00826BD7" w:rsidP="00D32721">
            <w:pPr>
              <w:snapToGrid w:val="0"/>
              <w:spacing w:before="120" w:after="120"/>
              <w:rPr>
                <w:rFonts w:ascii="Helvetica" w:hAnsi="Helvetica" w:cs="Helvetica"/>
                <w:sz w:val="24"/>
                <w:szCs w:val="24"/>
              </w:rPr>
            </w:pPr>
            <w:r>
              <w:rPr>
                <w:rFonts w:ascii="Helvetica" w:hAnsi="Helvetica" w:cs="Helvetica"/>
                <w:sz w:val="24"/>
                <w:szCs w:val="24"/>
              </w:rPr>
              <w:t xml:space="preserve">Student – feels like representation is almost gated, have a platform to share feedback </w:t>
            </w:r>
            <w:r w:rsidR="00CA0F4E">
              <w:rPr>
                <w:rFonts w:ascii="Helvetica" w:hAnsi="Helvetica" w:cs="Helvetica"/>
                <w:sz w:val="24"/>
                <w:szCs w:val="24"/>
              </w:rPr>
              <w:t xml:space="preserve">so students more likely to engage. </w:t>
            </w:r>
          </w:p>
          <w:p w14:paraId="5C8AACE5" w14:textId="77777777" w:rsidR="00C37C6B" w:rsidRDefault="00C37C6B" w:rsidP="00D32721">
            <w:pPr>
              <w:snapToGrid w:val="0"/>
              <w:spacing w:before="120" w:after="120"/>
              <w:rPr>
                <w:rFonts w:ascii="Helvetica" w:hAnsi="Helvetica" w:cs="Helvetica"/>
                <w:sz w:val="24"/>
                <w:szCs w:val="24"/>
              </w:rPr>
            </w:pPr>
          </w:p>
          <w:p w14:paraId="390F0C0E" w14:textId="305EB1AA" w:rsidR="00CA0F4E" w:rsidRDefault="00CA0F4E" w:rsidP="00D32721">
            <w:pPr>
              <w:snapToGrid w:val="0"/>
              <w:spacing w:before="120" w:after="120"/>
              <w:rPr>
                <w:rFonts w:ascii="Helvetica" w:hAnsi="Helvetica" w:cs="Helvetica"/>
                <w:sz w:val="24"/>
                <w:szCs w:val="24"/>
              </w:rPr>
            </w:pPr>
            <w:r>
              <w:rPr>
                <w:rFonts w:ascii="Helvetica" w:hAnsi="Helvetica" w:cs="Helvetica"/>
                <w:sz w:val="24"/>
                <w:szCs w:val="24"/>
              </w:rPr>
              <w:t>Isl</w:t>
            </w:r>
            <w:r w:rsidR="00C37C6B">
              <w:rPr>
                <w:rFonts w:ascii="Helvetica" w:hAnsi="Helvetica" w:cs="Helvetica"/>
                <w:sz w:val="24"/>
                <w:szCs w:val="24"/>
              </w:rPr>
              <w:t xml:space="preserve">a responded that there is ongoing </w:t>
            </w:r>
            <w:r>
              <w:rPr>
                <w:rFonts w:ascii="Helvetica" w:hAnsi="Helvetica" w:cs="Helvetica"/>
                <w:sz w:val="24"/>
                <w:szCs w:val="24"/>
              </w:rPr>
              <w:t>cultural behaviour within the institution that can hopefully be changed. The culture of holding information back and looking at transparency and consistency</w:t>
            </w:r>
          </w:p>
          <w:p w14:paraId="431DCD5C" w14:textId="695C0F4C" w:rsidR="00CA0F4E" w:rsidRDefault="00CA0F4E" w:rsidP="00D32721">
            <w:pPr>
              <w:snapToGrid w:val="0"/>
              <w:spacing w:before="120" w:after="120"/>
              <w:rPr>
                <w:rFonts w:ascii="Helvetica" w:hAnsi="Helvetica" w:cs="Helvetica"/>
                <w:sz w:val="24"/>
                <w:szCs w:val="24"/>
              </w:rPr>
            </w:pPr>
          </w:p>
          <w:p w14:paraId="0BC3BE63" w14:textId="6D73A2F4" w:rsidR="00CA0F4E" w:rsidRDefault="00CA0F4E" w:rsidP="00D32721">
            <w:pPr>
              <w:snapToGrid w:val="0"/>
              <w:spacing w:before="120" w:after="120"/>
              <w:rPr>
                <w:rFonts w:ascii="Helvetica" w:hAnsi="Helvetica" w:cs="Helvetica"/>
                <w:sz w:val="24"/>
                <w:szCs w:val="24"/>
              </w:rPr>
            </w:pPr>
            <w:r>
              <w:rPr>
                <w:rFonts w:ascii="Helvetica" w:hAnsi="Helvetica" w:cs="Helvetica"/>
                <w:sz w:val="24"/>
                <w:szCs w:val="24"/>
              </w:rPr>
              <w:t>Isla needed to leave but encouraged students to contact her if needed</w:t>
            </w:r>
          </w:p>
          <w:p w14:paraId="083F5A5D" w14:textId="464394D8" w:rsidR="00CA0F4E" w:rsidRDefault="00980D50" w:rsidP="00D32721">
            <w:pPr>
              <w:snapToGrid w:val="0"/>
              <w:spacing w:before="120" w:after="120"/>
              <w:rPr>
                <w:rFonts w:ascii="Helvetica" w:hAnsi="Helvetica" w:cs="Helvetica"/>
                <w:sz w:val="24"/>
                <w:szCs w:val="24"/>
              </w:rPr>
            </w:pPr>
            <w:hyperlink r:id="rId9" w:history="1">
              <w:r w:rsidR="00CA0F4E" w:rsidRPr="00523910">
                <w:rPr>
                  <w:rStyle w:val="Hyperlink"/>
                  <w:rFonts w:ascii="Helvetica" w:hAnsi="Helvetica" w:cs="Helvetica"/>
                  <w:sz w:val="24"/>
                  <w:szCs w:val="24"/>
                </w:rPr>
                <w:t>vpactivities@su.plymouth.ac.uk</w:t>
              </w:r>
            </w:hyperlink>
            <w:r w:rsidR="00CA0F4E">
              <w:rPr>
                <w:rFonts w:ascii="Helvetica" w:hAnsi="Helvetica" w:cs="Helvetica"/>
                <w:sz w:val="24"/>
                <w:szCs w:val="24"/>
              </w:rPr>
              <w:t xml:space="preserve"> </w:t>
            </w:r>
          </w:p>
          <w:p w14:paraId="29B1FE68" w14:textId="2C79B0C0" w:rsidR="00CA0F4E" w:rsidRDefault="00CA0F4E" w:rsidP="00D32721">
            <w:pPr>
              <w:snapToGrid w:val="0"/>
              <w:spacing w:before="120" w:after="120"/>
              <w:rPr>
                <w:rFonts w:ascii="Helvetica" w:hAnsi="Helvetica" w:cs="Helvetica"/>
                <w:sz w:val="24"/>
                <w:szCs w:val="24"/>
              </w:rPr>
            </w:pPr>
          </w:p>
          <w:p w14:paraId="537E8ED7" w14:textId="704481D8" w:rsidR="00CA0F4E" w:rsidRPr="00C37C6B" w:rsidRDefault="00CA0F4E" w:rsidP="00D32721">
            <w:pPr>
              <w:snapToGrid w:val="0"/>
              <w:spacing w:before="120" w:after="120"/>
              <w:rPr>
                <w:rFonts w:ascii="Helvetica" w:hAnsi="Helvetica" w:cs="Helvetica"/>
                <w:sz w:val="24"/>
                <w:szCs w:val="24"/>
                <w:u w:val="single"/>
              </w:rPr>
            </w:pPr>
            <w:r w:rsidRPr="00C37C6B">
              <w:rPr>
                <w:rFonts w:ascii="Helvetica" w:hAnsi="Helvetica" w:cs="Helvetica"/>
                <w:sz w:val="24"/>
                <w:szCs w:val="24"/>
                <w:u w:val="single"/>
              </w:rPr>
              <w:t xml:space="preserve">Proposal </w:t>
            </w:r>
          </w:p>
          <w:p w14:paraId="0F36257F" w14:textId="22E62590" w:rsidR="00CA0F4E" w:rsidRDefault="00CA0F4E" w:rsidP="00D32721">
            <w:pPr>
              <w:snapToGrid w:val="0"/>
              <w:spacing w:before="120" w:after="120"/>
              <w:rPr>
                <w:rFonts w:ascii="Helvetica" w:hAnsi="Helvetica" w:cs="Helvetica"/>
                <w:sz w:val="24"/>
                <w:szCs w:val="24"/>
              </w:rPr>
            </w:pPr>
            <w:r>
              <w:rPr>
                <w:rFonts w:ascii="Helvetica" w:hAnsi="Helvetica" w:cs="Helvetica"/>
                <w:sz w:val="24"/>
                <w:szCs w:val="24"/>
              </w:rPr>
              <w:t xml:space="preserve">Faculty based Sabbatical Officers </w:t>
            </w:r>
          </w:p>
          <w:p w14:paraId="5F076DFC" w14:textId="623F8E19" w:rsidR="001E3FD9" w:rsidRDefault="001E3FD9" w:rsidP="00D32721">
            <w:pPr>
              <w:snapToGrid w:val="0"/>
              <w:spacing w:before="120" w:after="120"/>
              <w:rPr>
                <w:rFonts w:ascii="Helvetica" w:hAnsi="Helvetica" w:cs="Helvetica"/>
                <w:sz w:val="24"/>
                <w:szCs w:val="24"/>
              </w:rPr>
            </w:pPr>
            <w:r>
              <w:rPr>
                <w:rFonts w:ascii="Helvetica" w:hAnsi="Helvetica" w:cs="Helvetica"/>
                <w:sz w:val="24"/>
                <w:szCs w:val="24"/>
              </w:rPr>
              <w:t xml:space="preserve">Sam – why flip upside down. Focus on greater student voice to shape academic structure. How would engagement be supported? By promoting the results of representative engagement and building the credibility and value of the rep system.  </w:t>
            </w:r>
          </w:p>
          <w:p w14:paraId="3AEE3099" w14:textId="5ECB36D2" w:rsidR="001E3FD9" w:rsidRDefault="001E3FD9" w:rsidP="00D32721">
            <w:pPr>
              <w:snapToGrid w:val="0"/>
              <w:spacing w:before="120" w:after="120"/>
              <w:rPr>
                <w:rFonts w:ascii="Helvetica" w:hAnsi="Helvetica" w:cs="Helvetica"/>
                <w:sz w:val="24"/>
                <w:szCs w:val="24"/>
              </w:rPr>
            </w:pPr>
          </w:p>
          <w:p w14:paraId="3502FCF1" w14:textId="055DACDF" w:rsidR="001E3FD9" w:rsidRDefault="001E3FD9" w:rsidP="00D32721">
            <w:pPr>
              <w:snapToGrid w:val="0"/>
              <w:spacing w:before="120" w:after="120"/>
              <w:rPr>
                <w:rFonts w:ascii="Helvetica" w:hAnsi="Helvetica" w:cs="Helvetica"/>
                <w:sz w:val="24"/>
                <w:szCs w:val="24"/>
              </w:rPr>
            </w:pPr>
            <w:r>
              <w:rPr>
                <w:rFonts w:ascii="Helvetica" w:hAnsi="Helvetica" w:cs="Helvetica"/>
                <w:sz w:val="24"/>
                <w:szCs w:val="24"/>
              </w:rPr>
              <w:t>Oli</w:t>
            </w:r>
            <w:r w:rsidR="00C37C6B">
              <w:rPr>
                <w:rFonts w:ascii="Helvetica" w:hAnsi="Helvetica" w:cs="Helvetica"/>
                <w:sz w:val="24"/>
                <w:szCs w:val="24"/>
              </w:rPr>
              <w:t xml:space="preserve"> noted that the SU and university is </w:t>
            </w:r>
            <w:r>
              <w:rPr>
                <w:rFonts w:ascii="Helvetica" w:hAnsi="Helvetica" w:cs="Helvetica"/>
                <w:sz w:val="24"/>
                <w:szCs w:val="24"/>
              </w:rPr>
              <w:t xml:space="preserve">also looking at a digital system to support the transparency of representation and support reps in collecting feedback – </w:t>
            </w:r>
            <w:proofErr w:type="spellStart"/>
            <w:r>
              <w:rPr>
                <w:rFonts w:ascii="Helvetica" w:hAnsi="Helvetica" w:cs="Helvetica"/>
                <w:sz w:val="24"/>
                <w:szCs w:val="24"/>
              </w:rPr>
              <w:t>Unitu</w:t>
            </w:r>
            <w:proofErr w:type="spellEnd"/>
            <w:r>
              <w:rPr>
                <w:rFonts w:ascii="Helvetica" w:hAnsi="Helvetica" w:cs="Helvetica"/>
                <w:sz w:val="24"/>
                <w:szCs w:val="24"/>
              </w:rPr>
              <w:t xml:space="preserve">. Positive conversations with the university. </w:t>
            </w:r>
          </w:p>
          <w:p w14:paraId="7D08EB33" w14:textId="5A340CDF" w:rsidR="001E3FD9" w:rsidRDefault="001E3FD9" w:rsidP="00D32721">
            <w:pPr>
              <w:snapToGrid w:val="0"/>
              <w:spacing w:before="120" w:after="120"/>
              <w:rPr>
                <w:rFonts w:ascii="Helvetica" w:hAnsi="Helvetica" w:cs="Helvetica"/>
                <w:sz w:val="24"/>
                <w:szCs w:val="24"/>
              </w:rPr>
            </w:pPr>
          </w:p>
          <w:p w14:paraId="414EBEC6" w14:textId="75BD9C35" w:rsidR="00743638" w:rsidRDefault="00743638" w:rsidP="00D32721">
            <w:pPr>
              <w:snapToGrid w:val="0"/>
              <w:spacing w:before="120" w:after="120"/>
              <w:rPr>
                <w:rFonts w:ascii="Helvetica" w:hAnsi="Helvetica" w:cs="Helvetica"/>
                <w:sz w:val="24"/>
                <w:szCs w:val="24"/>
              </w:rPr>
            </w:pPr>
            <w:r>
              <w:rPr>
                <w:rFonts w:ascii="Helvetica" w:hAnsi="Helvetica" w:cs="Helvetica"/>
                <w:sz w:val="24"/>
                <w:szCs w:val="24"/>
              </w:rPr>
              <w:t xml:space="preserve">Adam feels like the proposal covers all points. Sam, it feels like what School Reps have been working on for the past few months. Oli working on this for several months and this is a consultation period. Transparency and accountability also an issue that needs to be addressed. </w:t>
            </w:r>
          </w:p>
          <w:p w14:paraId="061E9C1D" w14:textId="77777777" w:rsidR="00C37C6B" w:rsidRDefault="00C37C6B" w:rsidP="00D32721">
            <w:pPr>
              <w:snapToGrid w:val="0"/>
              <w:spacing w:before="120" w:after="120"/>
              <w:rPr>
                <w:rFonts w:ascii="Helvetica" w:hAnsi="Helvetica" w:cs="Helvetica"/>
                <w:sz w:val="24"/>
                <w:szCs w:val="24"/>
              </w:rPr>
            </w:pPr>
          </w:p>
          <w:p w14:paraId="03749A82" w14:textId="073791CF" w:rsidR="00E820F6" w:rsidRDefault="00743638" w:rsidP="00D32721">
            <w:pPr>
              <w:snapToGrid w:val="0"/>
              <w:spacing w:before="120" w:after="120"/>
              <w:rPr>
                <w:rFonts w:ascii="Helvetica" w:hAnsi="Helvetica" w:cs="Helvetica"/>
                <w:sz w:val="24"/>
                <w:szCs w:val="24"/>
              </w:rPr>
            </w:pPr>
            <w:r>
              <w:rPr>
                <w:rFonts w:ascii="Helvetica" w:hAnsi="Helvetica" w:cs="Helvetica"/>
                <w:sz w:val="24"/>
                <w:szCs w:val="24"/>
              </w:rPr>
              <w:t xml:space="preserve">Oli </w:t>
            </w:r>
            <w:r w:rsidR="00C37C6B">
              <w:rPr>
                <w:rFonts w:ascii="Helvetica" w:hAnsi="Helvetica" w:cs="Helvetica"/>
                <w:sz w:val="24"/>
                <w:szCs w:val="24"/>
              </w:rPr>
              <w:t xml:space="preserve">explained that </w:t>
            </w:r>
            <w:r>
              <w:rPr>
                <w:rFonts w:ascii="Helvetica" w:hAnsi="Helvetica" w:cs="Helvetica"/>
                <w:sz w:val="24"/>
                <w:szCs w:val="24"/>
              </w:rPr>
              <w:t xml:space="preserve">the university needs to get to a place where they are comfortable to </w:t>
            </w:r>
            <w:proofErr w:type="gramStart"/>
            <w:r>
              <w:rPr>
                <w:rFonts w:ascii="Helvetica" w:hAnsi="Helvetica" w:cs="Helvetica"/>
                <w:sz w:val="24"/>
                <w:szCs w:val="24"/>
              </w:rPr>
              <w:t>open up</w:t>
            </w:r>
            <w:proofErr w:type="gramEnd"/>
            <w:r>
              <w:rPr>
                <w:rFonts w:ascii="Helvetica" w:hAnsi="Helvetica" w:cs="Helvetica"/>
                <w:sz w:val="24"/>
                <w:szCs w:val="24"/>
              </w:rPr>
              <w:t xml:space="preserve"> and be transparent. Sam</w:t>
            </w:r>
            <w:r w:rsidR="00C37C6B">
              <w:rPr>
                <w:rFonts w:ascii="Helvetica" w:hAnsi="Helvetica" w:cs="Helvetica"/>
                <w:sz w:val="24"/>
                <w:szCs w:val="24"/>
              </w:rPr>
              <w:t xml:space="preserve"> noted that the </w:t>
            </w:r>
            <w:r>
              <w:rPr>
                <w:rFonts w:ascii="Helvetica" w:hAnsi="Helvetica" w:cs="Helvetica"/>
                <w:sz w:val="24"/>
                <w:szCs w:val="24"/>
              </w:rPr>
              <w:t>SU provides the tools and reps are caught in the middle</w:t>
            </w:r>
            <w:r w:rsidR="00C37C6B">
              <w:rPr>
                <w:rFonts w:ascii="Helvetica" w:hAnsi="Helvetica" w:cs="Helvetica"/>
                <w:sz w:val="24"/>
                <w:szCs w:val="24"/>
              </w:rPr>
              <w:t>, that it</w:t>
            </w:r>
            <w:r>
              <w:rPr>
                <w:rFonts w:ascii="Helvetica" w:hAnsi="Helvetica" w:cs="Helvetica"/>
                <w:sz w:val="24"/>
                <w:szCs w:val="24"/>
              </w:rPr>
              <w:t xml:space="preserve"> feel</w:t>
            </w:r>
            <w:r w:rsidR="00C37C6B">
              <w:rPr>
                <w:rFonts w:ascii="Helvetica" w:hAnsi="Helvetica" w:cs="Helvetica"/>
                <w:sz w:val="24"/>
                <w:szCs w:val="24"/>
              </w:rPr>
              <w:t>s</w:t>
            </w:r>
            <w:r>
              <w:rPr>
                <w:rFonts w:ascii="Helvetica" w:hAnsi="Helvetica" w:cs="Helvetica"/>
                <w:sz w:val="24"/>
                <w:szCs w:val="24"/>
              </w:rPr>
              <w:t xml:space="preserve"> that there is no challenge to the university and that is not always transparent</w:t>
            </w:r>
            <w:r w:rsidR="00B04E13">
              <w:rPr>
                <w:rFonts w:ascii="Helvetica" w:hAnsi="Helvetica" w:cs="Helvetica"/>
                <w:sz w:val="24"/>
                <w:szCs w:val="24"/>
              </w:rPr>
              <w:t xml:space="preserve"> of what is happening. Oli underst</w:t>
            </w:r>
            <w:r w:rsidR="00C37C6B">
              <w:rPr>
                <w:rFonts w:ascii="Helvetica" w:hAnsi="Helvetica" w:cs="Helvetica"/>
                <w:sz w:val="24"/>
                <w:szCs w:val="24"/>
              </w:rPr>
              <w:t>ood</w:t>
            </w:r>
            <w:r w:rsidR="00B04E13">
              <w:rPr>
                <w:rFonts w:ascii="Helvetica" w:hAnsi="Helvetica" w:cs="Helvetica"/>
                <w:sz w:val="24"/>
                <w:szCs w:val="24"/>
              </w:rPr>
              <w:t xml:space="preserve"> that. </w:t>
            </w:r>
          </w:p>
          <w:p w14:paraId="5DDBD8B1" w14:textId="5614EDE8" w:rsidR="00B04E13" w:rsidRDefault="00B04E13" w:rsidP="00D32721">
            <w:pPr>
              <w:snapToGrid w:val="0"/>
              <w:spacing w:before="120" w:after="120"/>
              <w:rPr>
                <w:rFonts w:ascii="Helvetica" w:hAnsi="Helvetica" w:cs="Helvetica"/>
                <w:sz w:val="24"/>
                <w:szCs w:val="24"/>
              </w:rPr>
            </w:pPr>
          </w:p>
          <w:p w14:paraId="7BF7B924" w14:textId="276E208E" w:rsidR="00B04E13" w:rsidRDefault="00C37C6B" w:rsidP="00D32721">
            <w:pPr>
              <w:snapToGrid w:val="0"/>
              <w:spacing w:before="120" w:after="120"/>
              <w:rPr>
                <w:rFonts w:ascii="Helvetica" w:hAnsi="Helvetica" w:cs="Helvetica"/>
                <w:sz w:val="24"/>
                <w:szCs w:val="24"/>
              </w:rPr>
            </w:pPr>
            <w:r>
              <w:rPr>
                <w:rFonts w:ascii="Helvetica" w:hAnsi="Helvetica" w:cs="Helvetica"/>
                <w:sz w:val="24"/>
                <w:szCs w:val="24"/>
              </w:rPr>
              <w:t>Agree that the proposal was p</w:t>
            </w:r>
            <w:r w:rsidR="00B04E13">
              <w:rPr>
                <w:rFonts w:ascii="Helvetica" w:hAnsi="Helvetica" w:cs="Helvetica"/>
                <w:sz w:val="24"/>
                <w:szCs w:val="24"/>
              </w:rPr>
              <w:t>osit</w:t>
            </w:r>
            <w:r w:rsidR="00310960">
              <w:rPr>
                <w:rFonts w:ascii="Helvetica" w:hAnsi="Helvetica" w:cs="Helvetica"/>
                <w:sz w:val="24"/>
                <w:szCs w:val="24"/>
              </w:rPr>
              <w:t>ive generally</w:t>
            </w:r>
          </w:p>
          <w:p w14:paraId="024210BC" w14:textId="77777777" w:rsidR="00310960" w:rsidRDefault="00310960" w:rsidP="00D32721">
            <w:pPr>
              <w:snapToGrid w:val="0"/>
              <w:spacing w:before="120" w:after="120"/>
              <w:rPr>
                <w:rFonts w:ascii="Helvetica" w:hAnsi="Helvetica" w:cs="Helvetica"/>
                <w:sz w:val="24"/>
                <w:szCs w:val="24"/>
              </w:rPr>
            </w:pPr>
          </w:p>
          <w:p w14:paraId="545E7527" w14:textId="6788BAD6" w:rsidR="00826BD7" w:rsidRPr="00D32721" w:rsidRDefault="00826BD7" w:rsidP="00D32721">
            <w:pPr>
              <w:snapToGrid w:val="0"/>
              <w:spacing w:before="120" w:after="120"/>
              <w:rPr>
                <w:rFonts w:ascii="Helvetica" w:hAnsi="Helvetica" w:cs="Helvetica"/>
                <w:sz w:val="24"/>
                <w:szCs w:val="24"/>
              </w:rPr>
            </w:pPr>
          </w:p>
        </w:tc>
      </w:tr>
      <w:tr w:rsidR="005733A9" w:rsidRPr="002E52EE" w14:paraId="2534AF2D" w14:textId="77777777" w:rsidTr="001229C1">
        <w:trPr>
          <w:trHeight w:val="340"/>
        </w:trPr>
        <w:tc>
          <w:tcPr>
            <w:tcW w:w="1814" w:type="dxa"/>
            <w:shd w:val="clear" w:color="auto" w:fill="93B5EB"/>
            <w:vAlign w:val="center"/>
          </w:tcPr>
          <w:p w14:paraId="009A39B1" w14:textId="78352DB9" w:rsidR="005733A9" w:rsidRPr="00D879D6" w:rsidRDefault="00B05C10"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Cost of Living</w:t>
            </w:r>
          </w:p>
        </w:tc>
        <w:tc>
          <w:tcPr>
            <w:tcW w:w="7726" w:type="dxa"/>
          </w:tcPr>
          <w:p w14:paraId="33D0D149" w14:textId="1D4FB864" w:rsidR="00F357A6" w:rsidRDefault="00C37C6B" w:rsidP="009A7E4A">
            <w:pPr>
              <w:snapToGrid w:val="0"/>
              <w:spacing w:before="120" w:after="120"/>
              <w:rPr>
                <w:rFonts w:ascii="Helvetica" w:hAnsi="Helvetica" w:cs="Helvetica"/>
                <w:sz w:val="24"/>
                <w:szCs w:val="24"/>
              </w:rPr>
            </w:pPr>
            <w:hyperlink r:id="rId10" w:history="1">
              <w:r w:rsidR="00310960" w:rsidRPr="00C37C6B">
                <w:rPr>
                  <w:rStyle w:val="Hyperlink"/>
                  <w:rFonts w:ascii="Helvetica" w:hAnsi="Helvetica" w:cs="Helvetica"/>
                  <w:sz w:val="24"/>
                  <w:szCs w:val="24"/>
                </w:rPr>
                <w:t>Explanation of Community larder</w:t>
              </w:r>
              <w:r w:rsidRPr="00C37C6B">
                <w:rPr>
                  <w:rStyle w:val="Hyperlink"/>
                  <w:rFonts w:ascii="Helvetica" w:hAnsi="Helvetica" w:cs="Helvetica"/>
                  <w:sz w:val="24"/>
                  <w:szCs w:val="24"/>
                </w:rPr>
                <w:t>.</w:t>
              </w:r>
            </w:hyperlink>
          </w:p>
          <w:p w14:paraId="4313150F" w14:textId="77777777" w:rsidR="00310960" w:rsidRDefault="00310960" w:rsidP="009A7E4A">
            <w:pPr>
              <w:snapToGrid w:val="0"/>
              <w:spacing w:before="120" w:after="120"/>
              <w:rPr>
                <w:rFonts w:ascii="Helvetica" w:hAnsi="Helvetica" w:cs="Helvetica"/>
                <w:sz w:val="24"/>
                <w:szCs w:val="24"/>
              </w:rPr>
            </w:pPr>
          </w:p>
          <w:p w14:paraId="7F160847" w14:textId="2F748571" w:rsidR="00310960" w:rsidRDefault="00310960" w:rsidP="009A7E4A">
            <w:pPr>
              <w:snapToGrid w:val="0"/>
              <w:spacing w:before="120" w:after="120"/>
              <w:rPr>
                <w:rFonts w:ascii="Helvetica" w:hAnsi="Helvetica" w:cs="Helvetica"/>
                <w:sz w:val="24"/>
                <w:szCs w:val="24"/>
              </w:rPr>
            </w:pPr>
            <w:r>
              <w:rPr>
                <w:rFonts w:ascii="Helvetica" w:hAnsi="Helvetica" w:cs="Helvetica"/>
                <w:sz w:val="24"/>
                <w:szCs w:val="24"/>
              </w:rPr>
              <w:t xml:space="preserve">Period products available to collect freely from the Hive </w:t>
            </w:r>
          </w:p>
          <w:p w14:paraId="7AAAF64F" w14:textId="77777777" w:rsidR="00310960" w:rsidRDefault="00310960" w:rsidP="009A7E4A">
            <w:pPr>
              <w:snapToGrid w:val="0"/>
              <w:spacing w:before="120" w:after="120"/>
              <w:rPr>
                <w:rFonts w:ascii="Helvetica" w:hAnsi="Helvetica" w:cs="Helvetica"/>
                <w:sz w:val="24"/>
                <w:szCs w:val="24"/>
              </w:rPr>
            </w:pPr>
          </w:p>
          <w:p w14:paraId="55CFD17A" w14:textId="2348149A" w:rsidR="00310960" w:rsidRDefault="00C37C6B" w:rsidP="009A7E4A">
            <w:pPr>
              <w:snapToGrid w:val="0"/>
              <w:spacing w:before="120" w:after="120"/>
              <w:rPr>
                <w:rFonts w:ascii="Helvetica" w:hAnsi="Helvetica" w:cs="Helvetica"/>
                <w:sz w:val="24"/>
                <w:szCs w:val="24"/>
              </w:rPr>
            </w:pPr>
            <w:r>
              <w:rPr>
                <w:rFonts w:ascii="Helvetica" w:hAnsi="Helvetica" w:cs="Helvetica"/>
                <w:sz w:val="24"/>
                <w:szCs w:val="24"/>
              </w:rPr>
              <w:t xml:space="preserve">Student - </w:t>
            </w:r>
            <w:r w:rsidR="00310960">
              <w:rPr>
                <w:rFonts w:ascii="Helvetica" w:hAnsi="Helvetica" w:cs="Helvetica"/>
                <w:sz w:val="24"/>
                <w:szCs w:val="24"/>
              </w:rPr>
              <w:t xml:space="preserve">Feel a lot that can be done to support students financially. Need to consider where the income comes from. If the SU has </w:t>
            </w:r>
            <w:proofErr w:type="gramStart"/>
            <w:r w:rsidR="00310960">
              <w:rPr>
                <w:rFonts w:ascii="Helvetica" w:hAnsi="Helvetica" w:cs="Helvetica"/>
                <w:sz w:val="24"/>
                <w:szCs w:val="24"/>
              </w:rPr>
              <w:t>money</w:t>
            </w:r>
            <w:proofErr w:type="gramEnd"/>
            <w:r w:rsidR="00310960">
              <w:rPr>
                <w:rFonts w:ascii="Helvetica" w:hAnsi="Helvetica" w:cs="Helvetica"/>
                <w:sz w:val="24"/>
                <w:szCs w:val="24"/>
              </w:rPr>
              <w:t xml:space="preserve"> they can support students. </w:t>
            </w:r>
          </w:p>
          <w:p w14:paraId="1F4B189C" w14:textId="77777777" w:rsidR="00C37C6B" w:rsidRDefault="00C37C6B" w:rsidP="009A7E4A">
            <w:pPr>
              <w:snapToGrid w:val="0"/>
              <w:spacing w:before="120" w:after="120"/>
              <w:rPr>
                <w:rFonts w:ascii="Helvetica" w:hAnsi="Helvetica" w:cs="Helvetica"/>
                <w:sz w:val="24"/>
                <w:szCs w:val="24"/>
              </w:rPr>
            </w:pPr>
          </w:p>
          <w:p w14:paraId="117B4B69" w14:textId="710039CE" w:rsidR="00310960" w:rsidRDefault="00310960" w:rsidP="009A7E4A">
            <w:pPr>
              <w:snapToGrid w:val="0"/>
              <w:spacing w:before="120" w:after="120"/>
              <w:rPr>
                <w:rFonts w:ascii="Helvetica" w:hAnsi="Helvetica" w:cs="Helvetica"/>
                <w:sz w:val="24"/>
                <w:szCs w:val="24"/>
              </w:rPr>
            </w:pPr>
            <w:r>
              <w:rPr>
                <w:rFonts w:ascii="Helvetica" w:hAnsi="Helvetica" w:cs="Helvetica"/>
                <w:sz w:val="24"/>
                <w:szCs w:val="24"/>
              </w:rPr>
              <w:t>Oli</w:t>
            </w:r>
            <w:r w:rsidR="00C37C6B">
              <w:rPr>
                <w:rFonts w:ascii="Helvetica" w:hAnsi="Helvetica" w:cs="Helvetica"/>
                <w:sz w:val="24"/>
                <w:szCs w:val="24"/>
              </w:rPr>
              <w:t xml:space="preserve"> explained that</w:t>
            </w:r>
            <w:r>
              <w:rPr>
                <w:rFonts w:ascii="Helvetica" w:hAnsi="Helvetica" w:cs="Helvetica"/>
                <w:sz w:val="24"/>
                <w:szCs w:val="24"/>
              </w:rPr>
              <w:t xml:space="preserve"> the SU gets a block grant from the university and then run</w:t>
            </w:r>
            <w:r w:rsidR="00C37C6B">
              <w:rPr>
                <w:rFonts w:ascii="Helvetica" w:hAnsi="Helvetica" w:cs="Helvetica"/>
                <w:sz w:val="24"/>
                <w:szCs w:val="24"/>
              </w:rPr>
              <w:t>s its</w:t>
            </w:r>
            <w:r>
              <w:rPr>
                <w:rFonts w:ascii="Helvetica" w:hAnsi="Helvetica" w:cs="Helvetica"/>
                <w:sz w:val="24"/>
                <w:szCs w:val="24"/>
              </w:rPr>
              <w:t xml:space="preserve"> own income streams such as bar</w:t>
            </w:r>
            <w:r w:rsidR="00C37C6B">
              <w:rPr>
                <w:rFonts w:ascii="Helvetica" w:hAnsi="Helvetica" w:cs="Helvetica"/>
                <w:sz w:val="24"/>
                <w:szCs w:val="24"/>
              </w:rPr>
              <w:t>s</w:t>
            </w:r>
            <w:r>
              <w:rPr>
                <w:rFonts w:ascii="Helvetica" w:hAnsi="Helvetica" w:cs="Helvetica"/>
                <w:sz w:val="24"/>
                <w:szCs w:val="24"/>
              </w:rPr>
              <w:t xml:space="preserve">, shops, entertainments, sports centre, advertising. </w:t>
            </w:r>
          </w:p>
          <w:p w14:paraId="30B67C10" w14:textId="77777777" w:rsidR="00C97DFF" w:rsidRDefault="00C97DFF" w:rsidP="009A7E4A">
            <w:pPr>
              <w:snapToGrid w:val="0"/>
              <w:spacing w:before="120" w:after="120"/>
              <w:rPr>
                <w:rFonts w:ascii="Helvetica" w:hAnsi="Helvetica" w:cs="Helvetica"/>
                <w:sz w:val="24"/>
                <w:szCs w:val="24"/>
              </w:rPr>
            </w:pPr>
          </w:p>
          <w:p w14:paraId="11535F28" w14:textId="46983871" w:rsidR="00420DEF" w:rsidRDefault="00C37C6B" w:rsidP="009A7E4A">
            <w:pPr>
              <w:snapToGrid w:val="0"/>
              <w:spacing w:before="120" w:after="120"/>
              <w:rPr>
                <w:rFonts w:ascii="Helvetica" w:hAnsi="Helvetica" w:cs="Helvetica"/>
                <w:sz w:val="24"/>
                <w:szCs w:val="24"/>
              </w:rPr>
            </w:pPr>
            <w:r>
              <w:rPr>
                <w:rFonts w:ascii="Helvetica" w:hAnsi="Helvetica" w:cs="Helvetica"/>
                <w:sz w:val="24"/>
                <w:szCs w:val="24"/>
              </w:rPr>
              <w:t xml:space="preserve">Other ideas of how students could be supported. </w:t>
            </w:r>
            <w:r w:rsidR="00420DEF">
              <w:rPr>
                <w:rFonts w:ascii="Helvetica" w:hAnsi="Helvetica" w:cs="Helvetica"/>
                <w:sz w:val="24"/>
                <w:szCs w:val="24"/>
              </w:rPr>
              <w:t xml:space="preserve">Student bank nationally where students can borrow money at a lower interest rate and pay it back when they can. </w:t>
            </w:r>
          </w:p>
          <w:p w14:paraId="3F6AD101" w14:textId="7FE0E75B" w:rsidR="00420DEF" w:rsidRDefault="00420DEF" w:rsidP="009A7E4A">
            <w:pPr>
              <w:snapToGrid w:val="0"/>
              <w:spacing w:before="120" w:after="120"/>
              <w:rPr>
                <w:rFonts w:ascii="Helvetica" w:hAnsi="Helvetica" w:cs="Helvetica"/>
                <w:sz w:val="24"/>
                <w:szCs w:val="24"/>
              </w:rPr>
            </w:pPr>
          </w:p>
          <w:p w14:paraId="72187FA6" w14:textId="6CEE41D8" w:rsidR="00420DEF" w:rsidRDefault="00420DEF" w:rsidP="009A7E4A">
            <w:pPr>
              <w:snapToGrid w:val="0"/>
              <w:spacing w:before="120" w:after="120"/>
              <w:rPr>
                <w:rFonts w:ascii="Helvetica" w:hAnsi="Helvetica" w:cs="Helvetica"/>
                <w:sz w:val="24"/>
                <w:szCs w:val="24"/>
              </w:rPr>
            </w:pPr>
            <w:r>
              <w:rPr>
                <w:rFonts w:ascii="Helvetica" w:hAnsi="Helvetica" w:cs="Helvetica"/>
                <w:sz w:val="24"/>
                <w:szCs w:val="24"/>
              </w:rPr>
              <w:t xml:space="preserve">Support from the Advice Centre putting students in contact with bursary and funding options </w:t>
            </w:r>
          </w:p>
          <w:p w14:paraId="37A3E27D" w14:textId="4208A69A" w:rsidR="00420DEF" w:rsidRPr="009A7E4A" w:rsidRDefault="00420DEF" w:rsidP="009A7E4A">
            <w:pPr>
              <w:snapToGrid w:val="0"/>
              <w:spacing w:before="120" w:after="120"/>
              <w:rPr>
                <w:rFonts w:ascii="Helvetica" w:hAnsi="Helvetica" w:cs="Helvetica"/>
                <w:sz w:val="24"/>
                <w:szCs w:val="24"/>
              </w:rPr>
            </w:pPr>
          </w:p>
        </w:tc>
      </w:tr>
      <w:tr w:rsidR="005F2A26" w:rsidRPr="002E52EE" w14:paraId="5056ED57" w14:textId="77777777" w:rsidTr="001229C1">
        <w:trPr>
          <w:trHeight w:val="340"/>
        </w:trPr>
        <w:tc>
          <w:tcPr>
            <w:tcW w:w="1814" w:type="dxa"/>
            <w:shd w:val="clear" w:color="auto" w:fill="93B5EB"/>
            <w:vAlign w:val="center"/>
          </w:tcPr>
          <w:p w14:paraId="4E69F9AD" w14:textId="3459DBFE"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9. Any other business</w:t>
            </w:r>
          </w:p>
        </w:tc>
        <w:tc>
          <w:tcPr>
            <w:tcW w:w="7726" w:type="dxa"/>
          </w:tcPr>
          <w:p w14:paraId="529C46DA" w14:textId="2DE83E5C" w:rsidR="00A53DBA" w:rsidRPr="009C4F16" w:rsidRDefault="00310960" w:rsidP="009C4F16">
            <w:pPr>
              <w:snapToGrid w:val="0"/>
              <w:spacing w:before="120" w:after="120"/>
              <w:rPr>
                <w:rFonts w:ascii="Helvetica" w:hAnsi="Helvetica" w:cs="Helvetica"/>
                <w:sz w:val="24"/>
                <w:szCs w:val="24"/>
              </w:rPr>
            </w:pPr>
            <w:r>
              <w:rPr>
                <w:rFonts w:ascii="Helvetica" w:hAnsi="Helvetica" w:cs="Helvetica"/>
                <w:sz w:val="24"/>
                <w:szCs w:val="24"/>
              </w:rPr>
              <w:t xml:space="preserve">N/a </w:t>
            </w:r>
          </w:p>
        </w:tc>
      </w:tr>
      <w:tr w:rsidR="005F2A26" w:rsidRPr="002E52EE" w14:paraId="691B60AE" w14:textId="77777777" w:rsidTr="001229C1">
        <w:trPr>
          <w:trHeight w:val="340"/>
        </w:trPr>
        <w:tc>
          <w:tcPr>
            <w:tcW w:w="1814" w:type="dxa"/>
            <w:shd w:val="clear" w:color="auto" w:fill="93B5EB"/>
            <w:vAlign w:val="center"/>
          </w:tcPr>
          <w:p w14:paraId="3A35287C" w14:textId="58C6B76D"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10. Dates for the diary</w:t>
            </w:r>
          </w:p>
        </w:tc>
        <w:tc>
          <w:tcPr>
            <w:tcW w:w="7726" w:type="dxa"/>
          </w:tcPr>
          <w:p w14:paraId="245EEF9F" w14:textId="14A976E5" w:rsidR="009C4F16" w:rsidRPr="009C4F16" w:rsidRDefault="00B05C10" w:rsidP="009C4F16">
            <w:pPr>
              <w:snapToGrid w:val="0"/>
              <w:spacing w:before="120" w:after="120"/>
              <w:rPr>
                <w:rFonts w:ascii="Helvetica" w:hAnsi="Helvetica" w:cs="Helvetica"/>
                <w:sz w:val="24"/>
                <w:szCs w:val="24"/>
              </w:rPr>
            </w:pPr>
            <w:r>
              <w:rPr>
                <w:rFonts w:ascii="Helvetica" w:hAnsi="Helvetica" w:cs="Helvetica"/>
                <w:sz w:val="24"/>
                <w:szCs w:val="24"/>
              </w:rPr>
              <w:t>Combined Sports and Societies Forum with DVC, John Curnow</w:t>
            </w:r>
            <w:r w:rsidR="00C97DFF">
              <w:rPr>
                <w:rFonts w:ascii="Helvetica" w:hAnsi="Helvetica" w:cs="Helvetica"/>
                <w:sz w:val="24"/>
                <w:szCs w:val="24"/>
              </w:rPr>
              <w:t xml:space="preserve"> 9</w:t>
            </w:r>
            <w:r w:rsidR="00C97DFF" w:rsidRPr="00C97DFF">
              <w:rPr>
                <w:rFonts w:ascii="Helvetica" w:hAnsi="Helvetica" w:cs="Helvetica"/>
                <w:sz w:val="24"/>
                <w:szCs w:val="24"/>
                <w:vertAlign w:val="superscript"/>
              </w:rPr>
              <w:t>th</w:t>
            </w:r>
            <w:r w:rsidR="00C97DFF">
              <w:rPr>
                <w:rFonts w:ascii="Helvetica" w:hAnsi="Helvetica" w:cs="Helvetica"/>
                <w:sz w:val="24"/>
                <w:szCs w:val="24"/>
              </w:rPr>
              <w:t xml:space="preserve"> November, 18:00 </w:t>
            </w:r>
          </w:p>
        </w:tc>
      </w:tr>
      <w:tr w:rsidR="00DC16A2" w:rsidRPr="002E52EE" w14:paraId="795611B1" w14:textId="77777777" w:rsidTr="001229C1">
        <w:trPr>
          <w:trHeight w:val="340"/>
        </w:trPr>
        <w:tc>
          <w:tcPr>
            <w:tcW w:w="1814" w:type="dxa"/>
            <w:shd w:val="clear" w:color="auto" w:fill="93B5EB"/>
            <w:vAlign w:val="center"/>
          </w:tcPr>
          <w:p w14:paraId="71312783" w14:textId="77777777" w:rsidR="00DC16A2" w:rsidRPr="002E52EE" w:rsidRDefault="00DC16A2" w:rsidP="006E2C0A">
            <w:pPr>
              <w:snapToGrid w:val="0"/>
              <w:spacing w:before="120" w:after="120"/>
              <w:rPr>
                <w:rFonts w:ascii="Helvetica" w:hAnsi="Helvetica" w:cs="Helvetica"/>
                <w:sz w:val="24"/>
                <w:szCs w:val="24"/>
              </w:rPr>
            </w:pPr>
          </w:p>
        </w:tc>
        <w:tc>
          <w:tcPr>
            <w:tcW w:w="7726" w:type="dxa"/>
            <w:vAlign w:val="center"/>
          </w:tcPr>
          <w:p w14:paraId="05C5C873" w14:textId="77777777" w:rsidR="00DC16A2" w:rsidRPr="002E52EE" w:rsidRDefault="00DC16A2" w:rsidP="00A227D8">
            <w:pPr>
              <w:snapToGrid w:val="0"/>
              <w:contextualSpacing/>
              <w:rPr>
                <w:rFonts w:ascii="Helvetica" w:hAnsi="Helvetica" w:cs="Helvetica"/>
                <w:b/>
                <w:bCs/>
                <w:sz w:val="24"/>
                <w:szCs w:val="24"/>
                <w:u w:val="single"/>
              </w:rPr>
            </w:pPr>
          </w:p>
          <w:p w14:paraId="0FA7A0FF" w14:textId="77777777" w:rsidR="00DC16A2" w:rsidRDefault="00DC16A2" w:rsidP="00FB31DC">
            <w:pPr>
              <w:snapToGrid w:val="0"/>
              <w:contextualSpacing/>
              <w:jc w:val="center"/>
              <w:rPr>
                <w:rFonts w:ascii="Helvetica" w:hAnsi="Helvetica" w:cs="Helvetica"/>
                <w:b/>
                <w:bCs/>
                <w:sz w:val="24"/>
                <w:szCs w:val="24"/>
              </w:rPr>
            </w:pPr>
            <w:r w:rsidRPr="002E52EE">
              <w:rPr>
                <w:rFonts w:ascii="Helvetica" w:hAnsi="Helvetica" w:cs="Helvetica"/>
                <w:b/>
                <w:bCs/>
                <w:sz w:val="24"/>
                <w:szCs w:val="24"/>
              </w:rPr>
              <w:t>End of meeting</w:t>
            </w:r>
          </w:p>
          <w:p w14:paraId="2CD81979" w14:textId="77777777" w:rsidR="002E52EE" w:rsidRPr="002E52EE" w:rsidRDefault="002E52EE" w:rsidP="00FB31DC">
            <w:pPr>
              <w:snapToGrid w:val="0"/>
              <w:contextualSpacing/>
              <w:jc w:val="center"/>
              <w:rPr>
                <w:rFonts w:ascii="Helvetica" w:hAnsi="Helvetica" w:cs="Helvetica"/>
                <w:b/>
                <w:bCs/>
                <w:sz w:val="24"/>
                <w:szCs w:val="24"/>
              </w:rPr>
            </w:pPr>
          </w:p>
        </w:tc>
      </w:tr>
    </w:tbl>
    <w:p w14:paraId="75F1B23A" w14:textId="035E183E" w:rsidR="00417F6F" w:rsidRDefault="00417F6F" w:rsidP="00BD0E8D">
      <w:pPr>
        <w:snapToGrid w:val="0"/>
        <w:spacing w:after="0" w:line="240" w:lineRule="auto"/>
        <w:contextualSpacing/>
        <w:rPr>
          <w:sz w:val="4"/>
          <w:szCs w:val="4"/>
        </w:rPr>
      </w:pPr>
    </w:p>
    <w:p w14:paraId="60A3B4DB" w14:textId="0F025A65" w:rsidR="002B4A2A" w:rsidRDefault="002B4A2A" w:rsidP="00737266">
      <w:pPr>
        <w:rPr>
          <w:sz w:val="4"/>
          <w:szCs w:val="4"/>
        </w:rPr>
      </w:pPr>
    </w:p>
    <w:p w14:paraId="685283F8" w14:textId="409DB289" w:rsidR="00A53DBA" w:rsidRDefault="00A53DBA" w:rsidP="00737266">
      <w:pPr>
        <w:rPr>
          <w:sz w:val="4"/>
          <w:szCs w:val="4"/>
        </w:rPr>
      </w:pPr>
    </w:p>
    <w:p w14:paraId="7CD70BC1" w14:textId="60EAF115" w:rsidR="00A53DBA" w:rsidRDefault="00A53DBA" w:rsidP="00737266">
      <w:pPr>
        <w:rPr>
          <w:sz w:val="4"/>
          <w:szCs w:val="4"/>
        </w:rPr>
      </w:pPr>
    </w:p>
    <w:p w14:paraId="302FAA24" w14:textId="2F9EF60E" w:rsidR="00A53DBA" w:rsidRDefault="00A53DBA" w:rsidP="00737266">
      <w:pPr>
        <w:rPr>
          <w:sz w:val="4"/>
          <w:szCs w:val="4"/>
        </w:rPr>
      </w:pPr>
    </w:p>
    <w:p w14:paraId="00523BCD" w14:textId="6DCCCA3D" w:rsidR="00A53DBA" w:rsidRDefault="00A53DBA" w:rsidP="00737266">
      <w:pPr>
        <w:rPr>
          <w:sz w:val="4"/>
          <w:szCs w:val="4"/>
        </w:rPr>
      </w:pPr>
    </w:p>
    <w:p w14:paraId="64776ACA" w14:textId="5448AD82" w:rsidR="00A53DBA" w:rsidRDefault="00A53DBA" w:rsidP="00737266">
      <w:pPr>
        <w:rPr>
          <w:sz w:val="4"/>
          <w:szCs w:val="4"/>
        </w:rPr>
      </w:pPr>
    </w:p>
    <w:p w14:paraId="0335442C" w14:textId="2D850DB3" w:rsidR="00A53DBA" w:rsidRDefault="00A53DBA" w:rsidP="00737266">
      <w:pPr>
        <w:rPr>
          <w:sz w:val="4"/>
          <w:szCs w:val="4"/>
        </w:rPr>
      </w:pPr>
    </w:p>
    <w:p w14:paraId="646B4AF8" w14:textId="0327ECC1" w:rsidR="00A53DBA" w:rsidRDefault="00A53DBA" w:rsidP="00737266">
      <w:pPr>
        <w:rPr>
          <w:sz w:val="4"/>
          <w:szCs w:val="4"/>
        </w:rPr>
      </w:pPr>
    </w:p>
    <w:p w14:paraId="2DB267BB" w14:textId="30422C95" w:rsidR="00A53DBA" w:rsidRDefault="00A53DBA" w:rsidP="00737266">
      <w:pPr>
        <w:rPr>
          <w:sz w:val="4"/>
          <w:szCs w:val="4"/>
        </w:rPr>
      </w:pPr>
    </w:p>
    <w:p w14:paraId="75B50AB8" w14:textId="3D6936B2" w:rsidR="00A53DBA" w:rsidRDefault="00A53DBA" w:rsidP="00737266">
      <w:pPr>
        <w:rPr>
          <w:sz w:val="4"/>
          <w:szCs w:val="4"/>
        </w:rPr>
      </w:pPr>
    </w:p>
    <w:p w14:paraId="08641C44" w14:textId="039D08C4" w:rsidR="00A53DBA" w:rsidRDefault="00A53DBA" w:rsidP="00737266">
      <w:pPr>
        <w:rPr>
          <w:sz w:val="4"/>
          <w:szCs w:val="4"/>
        </w:rPr>
      </w:pPr>
    </w:p>
    <w:p w14:paraId="3A65F330" w14:textId="742F43D0" w:rsidR="00A53DBA" w:rsidRDefault="00A53DBA" w:rsidP="00737266">
      <w:pPr>
        <w:rPr>
          <w:sz w:val="4"/>
          <w:szCs w:val="4"/>
        </w:rPr>
      </w:pPr>
    </w:p>
    <w:p w14:paraId="5449786C" w14:textId="219DBCCD" w:rsidR="00A53DBA" w:rsidRDefault="00A53DBA" w:rsidP="00737266">
      <w:pPr>
        <w:rPr>
          <w:sz w:val="4"/>
          <w:szCs w:val="4"/>
        </w:rPr>
      </w:pPr>
    </w:p>
    <w:p w14:paraId="3B60B7B9" w14:textId="08751757" w:rsidR="00A53DBA" w:rsidRDefault="00A53DBA" w:rsidP="00737266">
      <w:pPr>
        <w:rPr>
          <w:sz w:val="4"/>
          <w:szCs w:val="4"/>
        </w:rPr>
      </w:pPr>
    </w:p>
    <w:p w14:paraId="0F0D2400" w14:textId="062ABABE" w:rsidR="00A53DBA" w:rsidRDefault="00A53DBA" w:rsidP="00737266">
      <w:pPr>
        <w:rPr>
          <w:sz w:val="4"/>
          <w:szCs w:val="4"/>
        </w:rPr>
      </w:pPr>
    </w:p>
    <w:p w14:paraId="304ABAFB" w14:textId="3DF3EC40" w:rsidR="00A53DBA" w:rsidRDefault="00A53DBA" w:rsidP="00737266">
      <w:pPr>
        <w:rPr>
          <w:sz w:val="4"/>
          <w:szCs w:val="4"/>
        </w:rPr>
      </w:pPr>
    </w:p>
    <w:p w14:paraId="51BB2E83" w14:textId="14F43A93" w:rsidR="00A53DBA" w:rsidRDefault="00A53DBA" w:rsidP="00737266">
      <w:pPr>
        <w:rPr>
          <w:sz w:val="4"/>
          <w:szCs w:val="4"/>
        </w:rPr>
      </w:pPr>
    </w:p>
    <w:p w14:paraId="7877CADA" w14:textId="26AE08E7" w:rsidR="00A53DBA" w:rsidRDefault="00A53DBA" w:rsidP="00737266">
      <w:pPr>
        <w:rPr>
          <w:sz w:val="4"/>
          <w:szCs w:val="4"/>
        </w:rPr>
      </w:pPr>
    </w:p>
    <w:p w14:paraId="7D985B8F" w14:textId="58FD6E64" w:rsidR="00A53DBA" w:rsidRDefault="00A53DBA" w:rsidP="00737266">
      <w:pPr>
        <w:rPr>
          <w:sz w:val="4"/>
          <w:szCs w:val="4"/>
        </w:rPr>
      </w:pPr>
    </w:p>
    <w:p w14:paraId="0D80CC78" w14:textId="2130DEC7" w:rsidR="00A53DBA" w:rsidRDefault="00A53DBA" w:rsidP="00737266">
      <w:pPr>
        <w:rPr>
          <w:sz w:val="4"/>
          <w:szCs w:val="4"/>
        </w:rPr>
      </w:pPr>
    </w:p>
    <w:p w14:paraId="6ADF4132" w14:textId="11D51141" w:rsidR="00A53DBA" w:rsidRDefault="00A53DBA" w:rsidP="00737266">
      <w:pPr>
        <w:rPr>
          <w:sz w:val="4"/>
          <w:szCs w:val="4"/>
        </w:rPr>
      </w:pPr>
    </w:p>
    <w:p w14:paraId="3603A848" w14:textId="455B9870" w:rsidR="00A53DBA" w:rsidRDefault="00A53DBA" w:rsidP="00737266">
      <w:pPr>
        <w:rPr>
          <w:sz w:val="4"/>
          <w:szCs w:val="4"/>
        </w:rPr>
      </w:pPr>
    </w:p>
    <w:p w14:paraId="65F3E910" w14:textId="5940E5A0" w:rsidR="00A53DBA" w:rsidRDefault="00A53DBA" w:rsidP="00737266">
      <w:pPr>
        <w:rPr>
          <w:sz w:val="4"/>
          <w:szCs w:val="4"/>
        </w:rPr>
      </w:pPr>
    </w:p>
    <w:p w14:paraId="29B60AA9" w14:textId="47C3BF93" w:rsidR="00A53DBA" w:rsidRDefault="00A53DBA" w:rsidP="00737266">
      <w:pPr>
        <w:rPr>
          <w:sz w:val="4"/>
          <w:szCs w:val="4"/>
        </w:rPr>
      </w:pPr>
    </w:p>
    <w:p w14:paraId="3B993D80" w14:textId="00D91BD7" w:rsidR="00A53DBA" w:rsidRDefault="00A53DBA" w:rsidP="00737266">
      <w:pPr>
        <w:rPr>
          <w:sz w:val="4"/>
          <w:szCs w:val="4"/>
        </w:rPr>
      </w:pPr>
    </w:p>
    <w:p w14:paraId="240DAD65" w14:textId="3BC1CE90" w:rsidR="00A53DBA" w:rsidRDefault="00A53DBA" w:rsidP="00737266">
      <w:pPr>
        <w:rPr>
          <w:sz w:val="4"/>
          <w:szCs w:val="4"/>
        </w:rPr>
      </w:pPr>
    </w:p>
    <w:p w14:paraId="151E4B9C" w14:textId="46476102" w:rsidR="00A53DBA" w:rsidRDefault="00A53DBA" w:rsidP="00737266">
      <w:pPr>
        <w:rPr>
          <w:sz w:val="4"/>
          <w:szCs w:val="4"/>
        </w:rPr>
      </w:pPr>
    </w:p>
    <w:p w14:paraId="3B61728D" w14:textId="2474697C" w:rsidR="00A53DBA" w:rsidRDefault="00A53DBA" w:rsidP="00737266">
      <w:pPr>
        <w:rPr>
          <w:sz w:val="4"/>
          <w:szCs w:val="4"/>
        </w:rPr>
      </w:pPr>
    </w:p>
    <w:p w14:paraId="20FF80DB" w14:textId="04FF1DFD" w:rsidR="00A53DBA" w:rsidRDefault="00A53DBA" w:rsidP="00737266">
      <w:pPr>
        <w:rPr>
          <w:sz w:val="4"/>
          <w:szCs w:val="4"/>
        </w:rPr>
      </w:pPr>
    </w:p>
    <w:p w14:paraId="4A2E30E0" w14:textId="6915E387" w:rsidR="00A53DBA" w:rsidRDefault="00A53DBA" w:rsidP="00737266">
      <w:pPr>
        <w:rPr>
          <w:sz w:val="4"/>
          <w:szCs w:val="4"/>
        </w:rPr>
      </w:pPr>
    </w:p>
    <w:p w14:paraId="07C6B04D" w14:textId="6C662FEB" w:rsidR="00A53DBA" w:rsidRDefault="00A53DBA" w:rsidP="00737266">
      <w:pPr>
        <w:rPr>
          <w:sz w:val="4"/>
          <w:szCs w:val="4"/>
        </w:rPr>
      </w:pPr>
    </w:p>
    <w:p w14:paraId="2749422F" w14:textId="407CC9A2" w:rsidR="00A53DBA" w:rsidRDefault="00A53DBA" w:rsidP="00737266">
      <w:pPr>
        <w:rPr>
          <w:sz w:val="4"/>
          <w:szCs w:val="4"/>
        </w:rPr>
      </w:pPr>
    </w:p>
    <w:p w14:paraId="0E502D69" w14:textId="34EADBA7" w:rsidR="00A53DBA" w:rsidRDefault="00A53DBA" w:rsidP="00737266">
      <w:pPr>
        <w:rPr>
          <w:sz w:val="4"/>
          <w:szCs w:val="4"/>
        </w:rPr>
      </w:pPr>
    </w:p>
    <w:p w14:paraId="30F96C96" w14:textId="6BC784F1" w:rsidR="00A53DBA" w:rsidRDefault="00A53DBA" w:rsidP="00737266">
      <w:pPr>
        <w:rPr>
          <w:sz w:val="4"/>
          <w:szCs w:val="4"/>
        </w:rPr>
      </w:pPr>
    </w:p>
    <w:p w14:paraId="6043F235" w14:textId="29AFC162" w:rsidR="00A53DBA" w:rsidRDefault="00A53DBA" w:rsidP="00737266">
      <w:pPr>
        <w:rPr>
          <w:sz w:val="4"/>
          <w:szCs w:val="4"/>
        </w:rPr>
      </w:pPr>
    </w:p>
    <w:p w14:paraId="569A962E" w14:textId="03804ACA" w:rsidR="00A53DBA" w:rsidRDefault="00A53DBA" w:rsidP="00737266">
      <w:pPr>
        <w:rPr>
          <w:sz w:val="4"/>
          <w:szCs w:val="4"/>
        </w:rPr>
      </w:pPr>
    </w:p>
    <w:p w14:paraId="6BC1E652" w14:textId="08ADC7D0" w:rsidR="00A53DBA" w:rsidRDefault="00A53DBA" w:rsidP="00737266">
      <w:pPr>
        <w:rPr>
          <w:sz w:val="4"/>
          <w:szCs w:val="4"/>
        </w:rPr>
      </w:pPr>
    </w:p>
    <w:p w14:paraId="0DD718F5" w14:textId="0FE530CB" w:rsidR="00A53DBA" w:rsidRDefault="00A53DBA" w:rsidP="00737266">
      <w:pPr>
        <w:rPr>
          <w:sz w:val="4"/>
          <w:szCs w:val="4"/>
        </w:rPr>
      </w:pPr>
    </w:p>
    <w:p w14:paraId="668DA1A7" w14:textId="627F6F90" w:rsidR="00A53DBA" w:rsidRPr="00A53DBA" w:rsidRDefault="00A53DBA" w:rsidP="00737266">
      <w:pPr>
        <w:rPr>
          <w:rFonts w:ascii="Arial" w:hAnsi="Arial" w:cs="Arial"/>
          <w:sz w:val="24"/>
          <w:szCs w:val="24"/>
        </w:rPr>
      </w:pPr>
    </w:p>
    <w:p w14:paraId="08B52002" w14:textId="5F367122" w:rsidR="00A53DBA" w:rsidRPr="00A53DBA" w:rsidRDefault="00A53DBA" w:rsidP="00737266">
      <w:pPr>
        <w:rPr>
          <w:rFonts w:ascii="Arial" w:hAnsi="Arial" w:cs="Arial"/>
          <w:sz w:val="24"/>
          <w:szCs w:val="24"/>
        </w:rPr>
      </w:pPr>
      <w:r w:rsidRPr="00A53DBA">
        <w:rPr>
          <w:rFonts w:ascii="Arial" w:hAnsi="Arial" w:cs="Arial"/>
          <w:sz w:val="24"/>
          <w:szCs w:val="24"/>
        </w:rPr>
        <w:t xml:space="preserve">Academic Sub Committee Feedback </w:t>
      </w:r>
    </w:p>
    <w:p w14:paraId="4950221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Assessment</w:t>
      </w:r>
    </w:p>
    <w:p w14:paraId="2237F165" w14:textId="5E503A38"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 xml:space="preserve">Not enough time between assessment deadlines, staff need to </w:t>
      </w:r>
      <w:proofErr w:type="spellStart"/>
      <w:r w:rsidRPr="00A53DBA">
        <w:rPr>
          <w:rFonts w:ascii="Arial" w:hAnsi="Arial" w:cs="Arial"/>
          <w:color w:val="000000"/>
        </w:rPr>
        <w:t>liase</w:t>
      </w:r>
      <w:proofErr w:type="spellEnd"/>
      <w:r w:rsidRPr="00A53DBA">
        <w:rPr>
          <w:rFonts w:ascii="Arial" w:hAnsi="Arial" w:cs="Arial"/>
          <w:color w:val="000000"/>
        </w:rPr>
        <w:t xml:space="preserve"> in order to make assignments more </w:t>
      </w:r>
      <w:proofErr w:type="spellStart"/>
      <w:r w:rsidRPr="00A53DBA">
        <w:rPr>
          <w:rFonts w:ascii="Arial" w:hAnsi="Arial" w:cs="Arial"/>
          <w:color w:val="000000"/>
        </w:rPr>
        <w:t>handelble</w:t>
      </w:r>
      <w:proofErr w:type="spellEnd"/>
      <w:r w:rsidRPr="00A53DBA">
        <w:rPr>
          <w:rFonts w:ascii="Arial" w:hAnsi="Arial" w:cs="Arial"/>
          <w:color w:val="000000"/>
        </w:rPr>
        <w:t xml:space="preserve"> for students - Creative Writing, Marketing, </w:t>
      </w:r>
      <w:proofErr w:type="gramStart"/>
      <w:r w:rsidRPr="00A53DBA">
        <w:rPr>
          <w:rFonts w:ascii="Arial" w:hAnsi="Arial" w:cs="Arial"/>
          <w:color w:val="000000"/>
        </w:rPr>
        <w:t>Law ,</w:t>
      </w:r>
      <w:proofErr w:type="gramEnd"/>
      <w:r w:rsidRPr="00A53DBA">
        <w:rPr>
          <w:rFonts w:ascii="Arial" w:hAnsi="Arial" w:cs="Arial"/>
          <w:color w:val="000000"/>
        </w:rPr>
        <w:t xml:space="preserve"> Psychology </w:t>
      </w:r>
      <w:proofErr w:type="spellStart"/>
      <w:r w:rsidRPr="00A53DBA">
        <w:rPr>
          <w:rFonts w:ascii="Arial" w:hAnsi="Arial" w:cs="Arial"/>
          <w:color w:val="000000"/>
        </w:rPr>
        <w:t>Msc</w:t>
      </w:r>
      <w:proofErr w:type="spellEnd"/>
    </w:p>
    <w:p w14:paraId="573475E6" w14:textId="46D66CBB"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 xml:space="preserve">Lecturers have not made requirements/marking criteria accessible within a reasonable </w:t>
      </w:r>
      <w:proofErr w:type="gramStart"/>
      <w:r w:rsidRPr="00A53DBA">
        <w:rPr>
          <w:rFonts w:ascii="Arial" w:hAnsi="Arial" w:cs="Arial"/>
          <w:color w:val="000000"/>
        </w:rPr>
        <w:t>time period</w:t>
      </w:r>
      <w:proofErr w:type="gramEnd"/>
    </w:p>
    <w:p w14:paraId="129BD9F7" w14:textId="2B1629DC"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 xml:space="preserve">Feedback tutorials the day before </w:t>
      </w:r>
      <w:proofErr w:type="spellStart"/>
      <w:r w:rsidRPr="00A53DBA">
        <w:rPr>
          <w:rFonts w:ascii="Arial" w:hAnsi="Arial" w:cs="Arial"/>
          <w:color w:val="000000"/>
        </w:rPr>
        <w:t>dedlines</w:t>
      </w:r>
      <w:proofErr w:type="spellEnd"/>
      <w:r w:rsidRPr="00A53DBA">
        <w:rPr>
          <w:rFonts w:ascii="Arial" w:hAnsi="Arial" w:cs="Arial"/>
          <w:color w:val="000000"/>
        </w:rPr>
        <w:t xml:space="preserve"> is leaving students without enough time to make amendments- Architecture</w:t>
      </w:r>
    </w:p>
    <w:p w14:paraId="0005914E" w14:textId="0C50B44B"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 xml:space="preserve">Feedback for 1st submission was not provided until after the 2nd submission date had </w:t>
      </w:r>
      <w:proofErr w:type="spellStart"/>
      <w:proofErr w:type="gramStart"/>
      <w:r w:rsidRPr="00A53DBA">
        <w:rPr>
          <w:rFonts w:ascii="Arial" w:hAnsi="Arial" w:cs="Arial"/>
          <w:color w:val="000000"/>
        </w:rPr>
        <w:t>past</w:t>
      </w:r>
      <w:proofErr w:type="spellEnd"/>
      <w:r w:rsidRPr="00A53DBA">
        <w:rPr>
          <w:rFonts w:ascii="Arial" w:hAnsi="Arial" w:cs="Arial"/>
          <w:color w:val="000000"/>
        </w:rPr>
        <w:t>.-</w:t>
      </w:r>
      <w:proofErr w:type="gramEnd"/>
      <w:r w:rsidRPr="00A53DBA">
        <w:rPr>
          <w:rFonts w:ascii="Arial" w:hAnsi="Arial" w:cs="Arial"/>
          <w:color w:val="000000"/>
        </w:rPr>
        <w:t xml:space="preserve"> </w:t>
      </w:r>
      <w:proofErr w:type="spellStart"/>
      <w:r w:rsidRPr="00A53DBA">
        <w:rPr>
          <w:rFonts w:ascii="Arial" w:hAnsi="Arial" w:cs="Arial"/>
          <w:color w:val="000000"/>
        </w:rPr>
        <w:t>Msc</w:t>
      </w:r>
      <w:proofErr w:type="spellEnd"/>
      <w:r w:rsidRPr="00A53DBA">
        <w:rPr>
          <w:rFonts w:ascii="Arial" w:hAnsi="Arial" w:cs="Arial"/>
          <w:color w:val="000000"/>
        </w:rPr>
        <w:t xml:space="preserve"> </w:t>
      </w:r>
      <w:proofErr w:type="spellStart"/>
      <w:r w:rsidRPr="00A53DBA">
        <w:rPr>
          <w:rFonts w:ascii="Arial" w:hAnsi="Arial" w:cs="Arial"/>
          <w:color w:val="000000"/>
        </w:rPr>
        <w:t>Internationsal</w:t>
      </w:r>
      <w:proofErr w:type="spellEnd"/>
      <w:r w:rsidRPr="00A53DBA">
        <w:rPr>
          <w:rFonts w:ascii="Arial" w:hAnsi="Arial" w:cs="Arial"/>
          <w:color w:val="000000"/>
        </w:rPr>
        <w:t xml:space="preserve"> logistics and supply chain management</w:t>
      </w:r>
    </w:p>
    <w:p w14:paraId="70A41621"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Content delivery</w:t>
      </w:r>
    </w:p>
    <w:p w14:paraId="61F1E40D" w14:textId="70A7BBC4"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 xml:space="preserve">Breaks between </w:t>
      </w:r>
      <w:proofErr w:type="gramStart"/>
      <w:r w:rsidRPr="00A53DBA">
        <w:rPr>
          <w:rFonts w:ascii="Arial" w:hAnsi="Arial" w:cs="Arial"/>
          <w:color w:val="000000"/>
        </w:rPr>
        <w:t>2 hour</w:t>
      </w:r>
      <w:proofErr w:type="gramEnd"/>
      <w:r w:rsidRPr="00A53DBA">
        <w:rPr>
          <w:rFonts w:ascii="Arial" w:hAnsi="Arial" w:cs="Arial"/>
          <w:color w:val="000000"/>
        </w:rPr>
        <w:t xml:space="preserve"> lectures</w:t>
      </w:r>
    </w:p>
    <w:p w14:paraId="17C6BC4A" w14:textId="6DDB4BEE"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Breaks in lectures to discuss content</w:t>
      </w:r>
    </w:p>
    <w:p w14:paraId="3E321622" w14:textId="10FCE1E0" w:rsidR="00A53DBA" w:rsidRPr="00A53DBA" w:rsidRDefault="00A53DBA" w:rsidP="00A53DBA">
      <w:pPr>
        <w:pStyle w:val="NormalWeb"/>
        <w:numPr>
          <w:ilvl w:val="0"/>
          <w:numId w:val="2"/>
        </w:numPr>
        <w:rPr>
          <w:rFonts w:ascii="Arial" w:hAnsi="Arial" w:cs="Arial"/>
          <w:color w:val="000000"/>
        </w:rPr>
      </w:pPr>
      <w:r w:rsidRPr="00A53DBA">
        <w:rPr>
          <w:rFonts w:ascii="Arial" w:hAnsi="Arial" w:cs="Arial"/>
          <w:color w:val="000000"/>
        </w:rPr>
        <w:t>Find ways to get more people involved in seminars – solutions maybe ask specific people rather than on a volunteering basis</w:t>
      </w:r>
    </w:p>
    <w:p w14:paraId="2287F97C" w14:textId="7777777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w:t>
      </w:r>
    </w:p>
    <w:p w14:paraId="557AC96F" w14:textId="5071FDF4"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Library should either provide headsets or allow Bluetooth connection as not everyone has wired headphones anymore to use on library computers</w:t>
      </w:r>
    </w:p>
    <w:p w14:paraId="628E9AC9" w14:textId="40286098"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 xml:space="preserve">Library induction didn’t include info on </w:t>
      </w:r>
      <w:proofErr w:type="gramStart"/>
      <w:r w:rsidRPr="00A53DBA">
        <w:rPr>
          <w:rFonts w:ascii="Arial" w:hAnsi="Arial" w:cs="Arial"/>
          <w:color w:val="000000"/>
        </w:rPr>
        <w:t>how to take out</w:t>
      </w:r>
      <w:proofErr w:type="gramEnd"/>
      <w:r w:rsidRPr="00A53DBA">
        <w:rPr>
          <w:rFonts w:ascii="Arial" w:hAnsi="Arial" w:cs="Arial"/>
          <w:color w:val="000000"/>
        </w:rPr>
        <w:t xml:space="preserve"> laptops</w:t>
      </w:r>
    </w:p>
    <w:p w14:paraId="13D50DB4" w14:textId="680E70B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No information about the availability of coloured paper</w:t>
      </w:r>
    </w:p>
    <w:p w14:paraId="6F7B6F7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SU</w:t>
      </w:r>
    </w:p>
    <w:p w14:paraId="6D6FB6C4" w14:textId="39B33A1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Gym should be free</w:t>
      </w:r>
    </w:p>
    <w:p w14:paraId="71C36055" w14:textId="2BC8E4B1"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 xml:space="preserve">Student representative meetings should be held in a </w:t>
      </w:r>
      <w:proofErr w:type="gramStart"/>
      <w:r w:rsidRPr="00A53DBA">
        <w:rPr>
          <w:rFonts w:ascii="Arial" w:hAnsi="Arial" w:cs="Arial"/>
          <w:color w:val="000000"/>
        </w:rPr>
        <w:t>more quiet</w:t>
      </w:r>
      <w:proofErr w:type="gramEnd"/>
      <w:r w:rsidRPr="00A53DBA">
        <w:rPr>
          <w:rFonts w:ascii="Arial" w:hAnsi="Arial" w:cs="Arial"/>
          <w:color w:val="000000"/>
        </w:rPr>
        <w:t xml:space="preserve"> place like RLB Hall</w:t>
      </w:r>
    </w:p>
    <w:p w14:paraId="6F5382B4" w14:textId="54FA2DB2"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Better venue for meetings like this for example a lecture theatre</w:t>
      </w:r>
    </w:p>
    <w:p w14:paraId="71CA2DE5" w14:textId="1CB7E5E0"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Free food in student meetings</w:t>
      </w:r>
    </w:p>
    <w:p w14:paraId="744FA9CB"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Writing support</w:t>
      </w:r>
    </w:p>
    <w:p w14:paraId="2F31B779" w14:textId="305AD27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lastRenderedPageBreak/>
        <w:t>Ongoing support for paper writing, not just in year one</w:t>
      </w:r>
    </w:p>
    <w:p w14:paraId="215877FF" w14:textId="274978F9" w:rsidR="00A53DBA" w:rsidRPr="00A53DBA" w:rsidRDefault="00A53DBA" w:rsidP="00A53DBA">
      <w:pPr>
        <w:pStyle w:val="NormalWeb"/>
        <w:numPr>
          <w:ilvl w:val="0"/>
          <w:numId w:val="3"/>
        </w:numPr>
        <w:rPr>
          <w:rFonts w:ascii="Arial" w:hAnsi="Arial" w:cs="Arial"/>
          <w:color w:val="000000"/>
        </w:rPr>
      </w:pPr>
      <w:proofErr w:type="gramStart"/>
      <w:r w:rsidRPr="00A53DBA">
        <w:rPr>
          <w:rFonts w:ascii="Arial" w:hAnsi="Arial" w:cs="Arial"/>
          <w:color w:val="000000"/>
        </w:rPr>
        <w:t>A number of</w:t>
      </w:r>
      <w:proofErr w:type="gramEnd"/>
      <w:r w:rsidRPr="00A53DBA">
        <w:rPr>
          <w:rFonts w:ascii="Arial" w:hAnsi="Arial" w:cs="Arial"/>
          <w:color w:val="000000"/>
        </w:rPr>
        <w:t xml:space="preserve"> students have expressed a lack of confidence in their academic writing capabilities. Whilst support like the writing café exists, it would be beneficial for an academic writing element in first year of course</w:t>
      </w:r>
    </w:p>
    <w:p w14:paraId="5A003FB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IT and Learning Resources</w:t>
      </w:r>
    </w:p>
    <w:p w14:paraId="56990D4C" w14:textId="70EFE3F6"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 xml:space="preserve">Shared school resources- </w:t>
      </w:r>
      <w:proofErr w:type="spellStart"/>
      <w:proofErr w:type="gramStart"/>
      <w:r w:rsidRPr="00A53DBA">
        <w:rPr>
          <w:rFonts w:ascii="Arial" w:hAnsi="Arial" w:cs="Arial"/>
          <w:color w:val="000000"/>
        </w:rPr>
        <w:t>eg</w:t>
      </w:r>
      <w:proofErr w:type="spellEnd"/>
      <w:proofErr w:type="gramEnd"/>
      <w:r w:rsidRPr="00A53DBA">
        <w:rPr>
          <w:rFonts w:ascii="Arial" w:hAnsi="Arial" w:cs="Arial"/>
          <w:color w:val="000000"/>
        </w:rPr>
        <w:t xml:space="preserve"> film software/editing software is beneficial for everyone or green screen use for business school – Marketing</w:t>
      </w:r>
    </w:p>
    <w:p w14:paraId="489FF0D4" w14:textId="3E0942A9"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Provide Headphones or allow Bluetooth device connection</w:t>
      </w:r>
    </w:p>
    <w:p w14:paraId="3AE6D526" w14:textId="044F35A0"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More accessible info on different resources and support</w:t>
      </w:r>
    </w:p>
    <w:p w14:paraId="448BEE5E" w14:textId="6DC8E1A3"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Eco computers in library sometimes have reduced computing power or do not work</w:t>
      </w:r>
    </w:p>
    <w:p w14:paraId="474464A3" w14:textId="4E8511FD"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The mics in lecture spaces not picking up the audio or making a static/echoing sound makes it difficult to hear the course content</w:t>
      </w:r>
    </w:p>
    <w:p w14:paraId="25D5AEE9" w14:textId="621006C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Maybe consider reading pens like city college for SEND benefit</w:t>
      </w:r>
    </w:p>
    <w:p w14:paraId="11A3F77D" w14:textId="1BE0E16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 xml:space="preserve">Optional training or re-cap on initial IT </w:t>
      </w:r>
      <w:proofErr w:type="spellStart"/>
      <w:r w:rsidRPr="00A53DBA">
        <w:rPr>
          <w:rFonts w:ascii="Arial" w:hAnsi="Arial" w:cs="Arial"/>
          <w:color w:val="000000"/>
        </w:rPr>
        <w:t>skilles</w:t>
      </w:r>
      <w:proofErr w:type="spellEnd"/>
    </w:p>
    <w:p w14:paraId="5A5A3DE4" w14:textId="1D33EF7B"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Lecture audio/ video recording available to students</w:t>
      </w:r>
    </w:p>
    <w:p w14:paraId="5305389B" w14:textId="6C770AF6"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Student support for new software in lectures</w:t>
      </w:r>
    </w:p>
    <w:p w14:paraId="0A5977EA" w14:textId="2DEC71EF"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 xml:space="preserve">Making software readily available to undergrads </w:t>
      </w:r>
      <w:proofErr w:type="spellStart"/>
      <w:proofErr w:type="gramStart"/>
      <w:r w:rsidRPr="00A53DBA">
        <w:rPr>
          <w:rFonts w:ascii="Arial" w:hAnsi="Arial" w:cs="Arial"/>
          <w:color w:val="000000"/>
        </w:rPr>
        <w:t>eg</w:t>
      </w:r>
      <w:proofErr w:type="spellEnd"/>
      <w:proofErr w:type="gramEnd"/>
      <w:r w:rsidRPr="00A53DBA">
        <w:rPr>
          <w:rFonts w:ascii="Arial" w:hAnsi="Arial" w:cs="Arial"/>
          <w:color w:val="000000"/>
        </w:rPr>
        <w:t xml:space="preserve"> </w:t>
      </w:r>
      <w:proofErr w:type="spellStart"/>
      <w:r w:rsidRPr="00A53DBA">
        <w:rPr>
          <w:rFonts w:ascii="Arial" w:hAnsi="Arial" w:cs="Arial"/>
          <w:color w:val="000000"/>
        </w:rPr>
        <w:t>spss</w:t>
      </w:r>
      <w:proofErr w:type="spellEnd"/>
      <w:r w:rsidRPr="00A53DBA">
        <w:rPr>
          <w:rFonts w:ascii="Arial" w:hAnsi="Arial" w:cs="Arial"/>
          <w:color w:val="000000"/>
        </w:rPr>
        <w:t xml:space="preserve">, </w:t>
      </w:r>
      <w:proofErr w:type="spellStart"/>
      <w:r w:rsidRPr="00A53DBA">
        <w:rPr>
          <w:rFonts w:ascii="Arial" w:hAnsi="Arial" w:cs="Arial"/>
          <w:color w:val="000000"/>
        </w:rPr>
        <w:t>thomson</w:t>
      </w:r>
      <w:proofErr w:type="spellEnd"/>
      <w:r w:rsidRPr="00A53DBA">
        <w:rPr>
          <w:rFonts w:ascii="Arial" w:hAnsi="Arial" w:cs="Arial"/>
          <w:color w:val="000000"/>
        </w:rPr>
        <w:t xml:space="preserve"> </w:t>
      </w:r>
      <w:proofErr w:type="spellStart"/>
      <w:r w:rsidRPr="00A53DBA">
        <w:rPr>
          <w:rFonts w:ascii="Arial" w:hAnsi="Arial" w:cs="Arial"/>
          <w:color w:val="000000"/>
        </w:rPr>
        <w:t>reuters</w:t>
      </w:r>
      <w:proofErr w:type="spellEnd"/>
    </w:p>
    <w:p w14:paraId="255A0B2D" w14:textId="62DBAD52" w:rsidR="00A53DBA" w:rsidRPr="00A53DBA" w:rsidRDefault="00A53DBA" w:rsidP="00A53DBA">
      <w:pPr>
        <w:pStyle w:val="NormalWeb"/>
        <w:numPr>
          <w:ilvl w:val="0"/>
          <w:numId w:val="3"/>
        </w:numPr>
        <w:rPr>
          <w:rFonts w:ascii="Arial" w:hAnsi="Arial" w:cs="Arial"/>
          <w:color w:val="000000"/>
        </w:rPr>
      </w:pPr>
      <w:proofErr w:type="spellStart"/>
      <w:r w:rsidRPr="00A53DBA">
        <w:rPr>
          <w:rFonts w:ascii="Arial" w:hAnsi="Arial" w:cs="Arial"/>
          <w:color w:val="000000"/>
        </w:rPr>
        <w:t>Smarthub</w:t>
      </w:r>
      <w:proofErr w:type="spellEnd"/>
      <w:r w:rsidRPr="00A53DBA">
        <w:rPr>
          <w:rFonts w:ascii="Arial" w:hAnsi="Arial" w:cs="Arial"/>
          <w:color w:val="000000"/>
        </w:rPr>
        <w:t xml:space="preserve"> is glitch</w:t>
      </w:r>
    </w:p>
    <w:p w14:paraId="0A6B758C" w14:textId="2095184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CAD lessons for architecture students, some people find it hard to learn software without guidance</w:t>
      </w:r>
    </w:p>
    <w:p w14:paraId="5789382D"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University Cards</w:t>
      </w:r>
    </w:p>
    <w:p w14:paraId="463CF8A7" w14:textId="62A76267"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Don’t always scan</w:t>
      </w:r>
    </w:p>
    <w:p w14:paraId="2C1C047F" w14:textId="4A76E6DA" w:rsidR="00A53DBA" w:rsidRPr="00A53DBA" w:rsidRDefault="00A53DBA" w:rsidP="00A53DBA">
      <w:pPr>
        <w:pStyle w:val="NormalWeb"/>
        <w:numPr>
          <w:ilvl w:val="0"/>
          <w:numId w:val="3"/>
        </w:numPr>
        <w:rPr>
          <w:rFonts w:ascii="Arial" w:hAnsi="Arial" w:cs="Arial"/>
          <w:color w:val="000000"/>
        </w:rPr>
      </w:pPr>
      <w:r w:rsidRPr="00A53DBA">
        <w:rPr>
          <w:rFonts w:ascii="Arial" w:hAnsi="Arial" w:cs="Arial"/>
          <w:color w:val="000000"/>
        </w:rPr>
        <w:t>Don’t open doors for some rooms</w:t>
      </w:r>
    </w:p>
    <w:p w14:paraId="49E55035" w14:textId="777777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Solutions – making it clear on card design how to use It properly</w:t>
      </w:r>
    </w:p>
    <w:p w14:paraId="7D42D372" w14:textId="4E83267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Be clear where students can access rooms/ buildings only by card</w:t>
      </w:r>
    </w:p>
    <w:p w14:paraId="07B6C69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Module feedback</w:t>
      </w:r>
    </w:p>
    <w:p w14:paraId="09ED19E0" w14:textId="4742E11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Make module handbooks the same across a course so that it is easier to see gaps</w:t>
      </w:r>
    </w:p>
    <w:p w14:paraId="68064E6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Labs and practical sessions</w:t>
      </w:r>
    </w:p>
    <w:p w14:paraId="54FA05A7" w14:textId="41A6D2C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Smeaton building especially, Access hours – get locked out at 5pm is not enough time to do </w:t>
      </w:r>
      <w:proofErr w:type="spellStart"/>
      <w:r w:rsidRPr="00A53DBA">
        <w:rPr>
          <w:rFonts w:ascii="Arial" w:hAnsi="Arial" w:cs="Arial"/>
          <w:color w:val="000000"/>
        </w:rPr>
        <w:t>uni</w:t>
      </w:r>
      <w:proofErr w:type="spellEnd"/>
      <w:r w:rsidRPr="00A53DBA">
        <w:rPr>
          <w:rFonts w:ascii="Arial" w:hAnsi="Arial" w:cs="Arial"/>
          <w:color w:val="000000"/>
        </w:rPr>
        <w:t xml:space="preserve"> work after lectures are done</w:t>
      </w:r>
    </w:p>
    <w:p w14:paraId="16B7C1C5" w14:textId="37F1B71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Can only access software and hardware in labs so can't do coursework in the library it has to be in labs</w:t>
      </w:r>
    </w:p>
    <w:p w14:paraId="22915DD6" w14:textId="4F091B0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Lab machines not having access for students to work on</w:t>
      </w:r>
    </w:p>
    <w:p w14:paraId="3DC9A838" w14:textId="2B5E04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technicians for IT help</w:t>
      </w:r>
    </w:p>
    <w:p w14:paraId="7C473F23" w14:textId="50CD546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Software not up to date – Game development</w:t>
      </w:r>
    </w:p>
    <w:p w14:paraId="544E16E7" w14:textId="702B3D9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Davy building difficult to get into lab, door is blocked due to unauthorised access</w:t>
      </w:r>
    </w:p>
    <w:p w14:paraId="52D1790E" w14:textId="45E7C69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chart room –Navigation</w:t>
      </w:r>
    </w:p>
    <w:p w14:paraId="491DDF75" w14:textId="67B97F5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Prefer in class lab and </w:t>
      </w:r>
      <w:proofErr w:type="spellStart"/>
      <w:r w:rsidRPr="00A53DBA">
        <w:rPr>
          <w:rFonts w:ascii="Arial" w:hAnsi="Arial" w:cs="Arial"/>
          <w:color w:val="000000"/>
        </w:rPr>
        <w:t>practicals</w:t>
      </w:r>
      <w:proofErr w:type="spellEnd"/>
      <w:r w:rsidRPr="00A53DBA">
        <w:rPr>
          <w:rFonts w:ascii="Arial" w:hAnsi="Arial" w:cs="Arial"/>
          <w:color w:val="000000"/>
        </w:rPr>
        <w:t>- EE Foundation</w:t>
      </w:r>
    </w:p>
    <w:p w14:paraId="1A126F63" w14:textId="5258190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Bigger space/separate groups into 3 or more- Physio stage 1</w:t>
      </w:r>
    </w:p>
    <w:p w14:paraId="5047E14F" w14:textId="18C61B1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Practical results update on DLE should follow what happened in the sessions</w:t>
      </w:r>
    </w:p>
    <w:p w14:paraId="709B8450" w14:textId="030ABFA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‘Take the helm’- the </w:t>
      </w:r>
      <w:proofErr w:type="spellStart"/>
      <w:r w:rsidRPr="00A53DBA">
        <w:rPr>
          <w:rFonts w:ascii="Arial" w:hAnsi="Arial" w:cs="Arial"/>
          <w:color w:val="000000"/>
        </w:rPr>
        <w:t>uni</w:t>
      </w:r>
      <w:proofErr w:type="spellEnd"/>
      <w:r w:rsidRPr="00A53DBA">
        <w:rPr>
          <w:rFonts w:ascii="Arial" w:hAnsi="Arial" w:cs="Arial"/>
          <w:color w:val="000000"/>
        </w:rPr>
        <w:t xml:space="preserve"> yacht used to be accessible to navigation students to go out on Wednesday afternoons with a </w:t>
      </w:r>
      <w:proofErr w:type="spellStart"/>
      <w:r w:rsidRPr="00A53DBA">
        <w:rPr>
          <w:rFonts w:ascii="Arial" w:hAnsi="Arial" w:cs="Arial"/>
          <w:color w:val="000000"/>
        </w:rPr>
        <w:t>uni</w:t>
      </w:r>
      <w:proofErr w:type="spellEnd"/>
      <w:r w:rsidRPr="00A53DBA">
        <w:rPr>
          <w:rFonts w:ascii="Arial" w:hAnsi="Arial" w:cs="Arial"/>
          <w:color w:val="000000"/>
        </w:rPr>
        <w:t xml:space="preserve"> provided skipper, this is now not </w:t>
      </w:r>
      <w:proofErr w:type="gramStart"/>
      <w:r w:rsidRPr="00A53DBA">
        <w:rPr>
          <w:rFonts w:ascii="Arial" w:hAnsi="Arial" w:cs="Arial"/>
          <w:color w:val="000000"/>
        </w:rPr>
        <w:t>available</w:t>
      </w:r>
      <w:proofErr w:type="gramEnd"/>
      <w:r w:rsidRPr="00A53DBA">
        <w:rPr>
          <w:rFonts w:ascii="Arial" w:hAnsi="Arial" w:cs="Arial"/>
          <w:color w:val="000000"/>
        </w:rPr>
        <w:t xml:space="preserve"> and many are disappointed as our course fees cover its costs</w:t>
      </w:r>
    </w:p>
    <w:p w14:paraId="192FF17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SOB&amp;MS</w:t>
      </w:r>
    </w:p>
    <w:p w14:paraId="5F502F23" w14:textId="4AF2421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Difficult to do assessments/reports when data is only given 4 days before</w:t>
      </w:r>
    </w:p>
    <w:p w14:paraId="222D2CAE" w14:textId="4ADEE53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Face to face learning is preferable</w:t>
      </w:r>
    </w:p>
    <w:p w14:paraId="3A17D652" w14:textId="640B6B6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Many students had issues with having too little time to do the end of module assessments (only a week) as well as starting new modules</w:t>
      </w:r>
    </w:p>
    <w:p w14:paraId="3F85C9BA" w14:textId="777777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Careers</w:t>
      </w:r>
    </w:p>
    <w:p w14:paraId="0A98B86B" w14:textId="2E82F08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Careers sessions later in the year- too overwhelming at the beginning</w:t>
      </w:r>
    </w:p>
    <w:p w14:paraId="1FE79E2A" w14:textId="705240D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Would prefer smaller </w:t>
      </w:r>
      <w:proofErr w:type="gramStart"/>
      <w:r w:rsidRPr="00A53DBA">
        <w:rPr>
          <w:rFonts w:ascii="Arial" w:hAnsi="Arial" w:cs="Arial"/>
          <w:color w:val="000000"/>
        </w:rPr>
        <w:t>spread out</w:t>
      </w:r>
      <w:proofErr w:type="gramEnd"/>
      <w:r w:rsidRPr="00A53DBA">
        <w:rPr>
          <w:rFonts w:ascii="Arial" w:hAnsi="Arial" w:cs="Arial"/>
          <w:color w:val="000000"/>
        </w:rPr>
        <w:t xml:space="preserve"> sessions to one 2 hour block</w:t>
      </w:r>
    </w:p>
    <w:p w14:paraId="13AB7B11"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PALS</w:t>
      </w:r>
    </w:p>
    <w:p w14:paraId="349CEB6E" w14:textId="3225955C"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Would like PALS sessions where </w:t>
      </w:r>
      <w:proofErr w:type="gramStart"/>
      <w:r w:rsidRPr="00A53DBA">
        <w:rPr>
          <w:rFonts w:ascii="Arial" w:hAnsi="Arial" w:cs="Arial"/>
          <w:color w:val="000000"/>
        </w:rPr>
        <w:t>second and third year</w:t>
      </w:r>
      <w:proofErr w:type="gramEnd"/>
      <w:r w:rsidRPr="00A53DBA">
        <w:rPr>
          <w:rFonts w:ascii="Arial" w:hAnsi="Arial" w:cs="Arial"/>
          <w:color w:val="000000"/>
        </w:rPr>
        <w:t xml:space="preserve"> students help out first years</w:t>
      </w:r>
    </w:p>
    <w:p w14:paraId="0300B3E8"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Student services</w:t>
      </w:r>
    </w:p>
    <w:p w14:paraId="4D026FB2" w14:textId="2C2C9DAE"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Not supporting and signposting enough for international students with issues such as financial aid, information about foodbanks, or access to sanitation like washing machines while in the process of getting a bank account</w:t>
      </w:r>
    </w:p>
    <w:p w14:paraId="7183E42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Inclusivity</w:t>
      </w:r>
    </w:p>
    <w:p w14:paraId="6BD4402C" w14:textId="07A9870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Recordable / prevision of lectures</w:t>
      </w:r>
    </w:p>
    <w:p w14:paraId="48AEC501" w14:textId="0DAE4D66" w:rsidR="00A53DBA" w:rsidRPr="00A53DBA" w:rsidRDefault="00A53DBA" w:rsidP="00A53DBA">
      <w:pPr>
        <w:pStyle w:val="NormalWeb"/>
        <w:numPr>
          <w:ilvl w:val="0"/>
          <w:numId w:val="4"/>
        </w:numPr>
        <w:rPr>
          <w:rFonts w:ascii="Arial" w:hAnsi="Arial" w:cs="Arial"/>
          <w:color w:val="000000"/>
        </w:rPr>
      </w:pPr>
      <w:proofErr w:type="spellStart"/>
      <w:r w:rsidRPr="00A53DBA">
        <w:rPr>
          <w:rFonts w:ascii="Arial" w:hAnsi="Arial" w:cs="Arial"/>
          <w:color w:val="000000"/>
        </w:rPr>
        <w:t>Paremy</w:t>
      </w:r>
      <w:proofErr w:type="spellEnd"/>
      <w:r w:rsidRPr="00A53DBA">
        <w:rPr>
          <w:rFonts w:ascii="Arial" w:hAnsi="Arial" w:cs="Arial"/>
          <w:color w:val="000000"/>
        </w:rPr>
        <w:t xml:space="preserve"> has made us </w:t>
      </w:r>
      <w:proofErr w:type="gramStart"/>
      <w:r w:rsidRPr="00A53DBA">
        <w:rPr>
          <w:rFonts w:ascii="Arial" w:hAnsi="Arial" w:cs="Arial"/>
          <w:color w:val="000000"/>
        </w:rPr>
        <w:t>well aware</w:t>
      </w:r>
      <w:proofErr w:type="gramEnd"/>
      <w:r w:rsidRPr="00A53DBA">
        <w:rPr>
          <w:rFonts w:ascii="Arial" w:hAnsi="Arial" w:cs="Arial"/>
          <w:color w:val="000000"/>
        </w:rPr>
        <w:t xml:space="preserve"> though services</w:t>
      </w:r>
    </w:p>
    <w:p w14:paraId="73C89C4A" w14:textId="72DBEF7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Why aren’t we moving towards accessibility?</w:t>
      </w:r>
    </w:p>
    <w:p w14:paraId="7220B66B" w14:textId="7A7E5E8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Accessibility &amp; wheelchair users have been made to feel a spectacle due to seating plans for them to be sat at the front of lecture halls</w:t>
      </w:r>
    </w:p>
    <w:p w14:paraId="6C032AAB" w14:textId="5CFE3B9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Colour overlay systems not made accessible for dyslexic students</w:t>
      </w:r>
    </w:p>
    <w:p w14:paraId="5088CF71" w14:textId="2040C6C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Disabled / chronically ill students are placed in a position of unreasonable responsibility for their own advocacy.</w:t>
      </w:r>
    </w:p>
    <w:p w14:paraId="2B8AFC7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Online Lectures</w:t>
      </w:r>
    </w:p>
    <w:p w14:paraId="0E052A78" w14:textId="122FA64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Course reps miss representing their course</w:t>
      </w:r>
    </w:p>
    <w:p w14:paraId="773AF603" w14:textId="490B02D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IT issues</w:t>
      </w:r>
    </w:p>
    <w:p w14:paraId="2BFCC8AD" w14:textId="4679583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chat room (new)</w:t>
      </w:r>
    </w:p>
    <w:p w14:paraId="1BAB6ACB" w14:textId="3839E27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Lectures and students preferred zoom setup over Panopto – easier to rewatch and record</w:t>
      </w:r>
    </w:p>
    <w:p w14:paraId="1A2CAE56" w14:textId="1FB2AB3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Virtual appearance (have a zoom meeting on and students who can turn up can ask the lecturer to attend it)</w:t>
      </w:r>
    </w:p>
    <w:p w14:paraId="3F28E2BF" w14:textId="245EC2E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Transcripts not matching the lectures</w:t>
      </w:r>
    </w:p>
    <w:p w14:paraId="1E8F9A7F" w14:textId="626810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Have online lectures at later times (5-6pm)</w:t>
      </w:r>
    </w:p>
    <w:p w14:paraId="0626BD34" w14:textId="4D3BBCE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Have email notifications in Plymouth’s app</w:t>
      </w:r>
    </w:p>
    <w:p w14:paraId="173516CF" w14:textId="07CAB4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Exam content not being covered in lectures -&gt; lack of communication between lectures when are went of ill long term</w:t>
      </w:r>
    </w:p>
    <w:p w14:paraId="6AB8CF66"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Recorded Materials</w:t>
      </w:r>
    </w:p>
    <w:p w14:paraId="4EF971D7" w14:textId="67CEC54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Possibly have regular checklists that have clear outcomes</w:t>
      </w:r>
    </w:p>
    <w:p w14:paraId="529133A0" w14:textId="027225C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recorded lectures, ever &amp; it would be helpful to have documents/presentations uploaded before the lecture start so we know what we are doing</w:t>
      </w:r>
    </w:p>
    <w:p w14:paraId="277657E5" w14:textId="701F407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lastRenderedPageBreak/>
        <w:t>When there are presentations half the lecture topic is not in the presentation, you only hear it – this + recorded lectures = stubbed</w:t>
      </w:r>
    </w:p>
    <w:p w14:paraId="0216ACB5" w14:textId="79F90FE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Bring back zoom for individuals w/ chronic illness + train strikes</w:t>
      </w:r>
    </w:p>
    <w:p w14:paraId="3AEC5E4A"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Accommodation</w:t>
      </w:r>
    </w:p>
    <w:p w14:paraId="18EA221E" w14:textId="7DC3903F"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 non-recycling waste bins in Mary Newman Accommodation</w:t>
      </w:r>
    </w:p>
    <w:p w14:paraId="692B8C39" w14:textId="5281B82C" w:rsidR="00A53DBA" w:rsidRPr="00A53DBA" w:rsidRDefault="00A53DBA" w:rsidP="00A53DBA">
      <w:pPr>
        <w:pStyle w:val="NormalWeb"/>
        <w:numPr>
          <w:ilvl w:val="0"/>
          <w:numId w:val="4"/>
        </w:numPr>
        <w:rPr>
          <w:rFonts w:ascii="Arial" w:hAnsi="Arial" w:cs="Arial"/>
          <w:color w:val="000000"/>
        </w:rPr>
      </w:pPr>
      <w:proofErr w:type="spellStart"/>
      <w:r w:rsidRPr="00A53DBA">
        <w:rPr>
          <w:rFonts w:ascii="Arial" w:hAnsi="Arial" w:cs="Arial"/>
          <w:color w:val="000000"/>
        </w:rPr>
        <w:t>Everyday</w:t>
      </w:r>
      <w:proofErr w:type="spellEnd"/>
      <w:r w:rsidRPr="00A53DBA">
        <w:rPr>
          <w:rFonts w:ascii="Arial" w:hAnsi="Arial" w:cs="Arial"/>
          <w:color w:val="000000"/>
        </w:rPr>
        <w:t xml:space="preserve"> “lectures” not accepted</w:t>
      </w:r>
    </w:p>
    <w:p w14:paraId="46AF50CE" w14:textId="5583506B"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Sports for postgraduate students</w:t>
      </w:r>
    </w:p>
    <w:p w14:paraId="4EBBD078" w14:textId="29B0E9F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Home at halls is not working effectively</w:t>
      </w:r>
    </w:p>
    <w:p w14:paraId="1639591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Labs + Practical Sessions</w:t>
      </w:r>
    </w:p>
    <w:p w14:paraId="311ADA56" w14:textId="02D433D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Practical results update on DLE should follow what we did in the practical sessions</w:t>
      </w:r>
    </w:p>
    <w:p w14:paraId="6E36E410" w14:textId="77777777" w:rsidR="00A53DBA" w:rsidRPr="00A53DBA" w:rsidRDefault="00A53DBA" w:rsidP="00A53DBA">
      <w:pPr>
        <w:pStyle w:val="NormalWeb"/>
        <w:rPr>
          <w:rFonts w:ascii="Arial" w:hAnsi="Arial" w:cs="Arial"/>
          <w:color w:val="000000"/>
        </w:rPr>
      </w:pPr>
      <w:proofErr w:type="spellStart"/>
      <w:r w:rsidRPr="00A53DBA">
        <w:rPr>
          <w:rFonts w:ascii="Arial" w:hAnsi="Arial" w:cs="Arial"/>
          <w:color w:val="000000"/>
        </w:rPr>
        <w:t>Emdeck</w:t>
      </w:r>
      <w:proofErr w:type="spellEnd"/>
    </w:p>
    <w:p w14:paraId="4AD83D50" w14:textId="321CA00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Half of course being expected to write our report as though we </w:t>
      </w:r>
      <w:proofErr w:type="gramStart"/>
      <w:r w:rsidRPr="00A53DBA">
        <w:rPr>
          <w:rFonts w:ascii="Arial" w:hAnsi="Arial" w:cs="Arial"/>
          <w:color w:val="000000"/>
        </w:rPr>
        <w:t>actually got</w:t>
      </w:r>
      <w:proofErr w:type="gramEnd"/>
      <w:r w:rsidRPr="00A53DBA">
        <w:rPr>
          <w:rFonts w:ascii="Arial" w:hAnsi="Arial" w:cs="Arial"/>
          <w:color w:val="000000"/>
        </w:rPr>
        <w:t xml:space="preserve"> to go which isn't helpful or fair</w:t>
      </w:r>
    </w:p>
    <w:p w14:paraId="64B4F782" w14:textId="0F33FFF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Being turned down by lecturer for being slightly behind / struggling (CAT </w:t>
      </w:r>
      <w:proofErr w:type="spellStart"/>
      <w:r w:rsidRPr="00A53DBA">
        <w:rPr>
          <w:rFonts w:ascii="Arial" w:hAnsi="Arial" w:cs="Arial"/>
          <w:color w:val="000000"/>
        </w:rPr>
        <w:t>Emdeck</w:t>
      </w:r>
      <w:proofErr w:type="spellEnd"/>
      <w:r w:rsidRPr="00A53DBA">
        <w:rPr>
          <w:rFonts w:ascii="Arial" w:hAnsi="Arial" w:cs="Arial"/>
          <w:color w:val="000000"/>
        </w:rPr>
        <w:t>)</w:t>
      </w:r>
    </w:p>
    <w:p w14:paraId="0D882114" w14:textId="58EE7A6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Financial help w it</w:t>
      </w:r>
    </w:p>
    <w:p w14:paraId="3A69B07E" w14:textId="4FDA573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Sessions so confusing</w:t>
      </w:r>
    </w:p>
    <w:p w14:paraId="03A49C68" w14:textId="0650FA1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Some lecturers don’t upload Panopto videos</w:t>
      </w:r>
    </w:p>
    <w:p w14:paraId="5D10F1F5" w14:textId="6B9698F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Group work – could be good to choose a friend or 2 to go with</w:t>
      </w:r>
    </w:p>
    <w:p w14:paraId="6E1F3C56" w14:textId="0B775BC8"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They don’t record them because they say its interactive and they go around however to use excel and them failing through it is helpful they should still record</w:t>
      </w:r>
    </w:p>
    <w:p w14:paraId="3F5AA481" w14:textId="7D08BA8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More places for left-handed students! Agreed from marketing</w:t>
      </w:r>
    </w:p>
    <w:p w14:paraId="1365CD0C"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Lectures:</w:t>
      </w:r>
    </w:p>
    <w:p w14:paraId="4377F337" w14:textId="1E60B4A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There appears to be a lack of engagement with certain lecturers due to a lack of directions when carrying out teaching</w:t>
      </w:r>
    </w:p>
    <w:p w14:paraId="6BBA651C" w14:textId="7EFE9C11"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Language barriers to some extent limit engagement</w:t>
      </w:r>
    </w:p>
    <w:p w14:paraId="68C5E518" w14:textId="08B623A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Marketing</w:t>
      </w:r>
    </w:p>
    <w:p w14:paraId="0AF2C8BA"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Seminars:</w:t>
      </w:r>
    </w:p>
    <w:p w14:paraId="1F0B367A" w14:textId="68FEAC7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Rushed</w:t>
      </w:r>
    </w:p>
    <w:p w14:paraId="0C35B4EC" w14:textId="0D2AF4C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Majority only last 1h30m/1h</w:t>
      </w:r>
    </w:p>
    <w:p w14:paraId="036A89F8" w14:textId="43FC20F9"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Not much assessment to ensure students are on track</w:t>
      </w:r>
    </w:p>
    <w:p w14:paraId="293BA678" w14:textId="3A89C547"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Tutors do not seem extreme well versed on their curriculum / content</w:t>
      </w:r>
    </w:p>
    <w:p w14:paraId="706E05FC" w14:textId="5261FFF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Based off feedback</w:t>
      </w:r>
    </w:p>
    <w:p w14:paraId="47E87DD2" w14:textId="10949181" w:rsidR="00A53DBA" w:rsidRDefault="00A53DBA" w:rsidP="00A53DBA">
      <w:pPr>
        <w:pStyle w:val="NormalWeb"/>
        <w:numPr>
          <w:ilvl w:val="0"/>
          <w:numId w:val="4"/>
        </w:numPr>
        <w:rPr>
          <w:rFonts w:ascii="Arial" w:hAnsi="Arial" w:cs="Arial"/>
          <w:color w:val="000000"/>
        </w:rPr>
      </w:pPr>
      <w:r w:rsidRPr="00A53DBA">
        <w:rPr>
          <w:rFonts w:ascii="Arial" w:hAnsi="Arial" w:cs="Arial"/>
          <w:color w:val="000000"/>
        </w:rPr>
        <w:t>Marketing</w:t>
      </w:r>
    </w:p>
    <w:p w14:paraId="2E9EAD06" w14:textId="77777777" w:rsidR="00A53DBA" w:rsidRPr="00A53DBA" w:rsidRDefault="00A53DBA" w:rsidP="00A53DBA">
      <w:pPr>
        <w:pStyle w:val="NormalWeb"/>
        <w:rPr>
          <w:rFonts w:ascii="Arial" w:hAnsi="Arial" w:cs="Arial"/>
          <w:color w:val="000000"/>
        </w:rPr>
      </w:pPr>
    </w:p>
    <w:p w14:paraId="3D2FC31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Course Specifics</w:t>
      </w:r>
    </w:p>
    <w:p w14:paraId="6C5B64F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PHYSIO</w:t>
      </w:r>
    </w:p>
    <w:p w14:paraId="093CAF33" w14:textId="0740B7F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Bigger space / separate groups into 3 or more – PHYSIO. Stage 1</w:t>
      </w:r>
    </w:p>
    <w:p w14:paraId="7819E0CF" w14:textId="77777777" w:rsidR="00A53DBA" w:rsidRPr="00A53DBA" w:rsidRDefault="00A53DBA" w:rsidP="00A53DBA">
      <w:pPr>
        <w:pStyle w:val="NormalWeb"/>
        <w:rPr>
          <w:rFonts w:ascii="Arial" w:hAnsi="Arial" w:cs="Arial"/>
          <w:color w:val="000000"/>
        </w:rPr>
      </w:pPr>
      <w:r w:rsidRPr="00A53DBA">
        <w:rPr>
          <w:rFonts w:ascii="Arial" w:hAnsi="Arial" w:cs="Arial"/>
          <w:color w:val="000000"/>
        </w:rPr>
        <w:lastRenderedPageBreak/>
        <w:t>Navigation</w:t>
      </w:r>
    </w:p>
    <w:p w14:paraId="13D268A0" w14:textId="2CD39495"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‘Take the helm’ - the </w:t>
      </w:r>
      <w:proofErr w:type="spellStart"/>
      <w:r w:rsidRPr="00A53DBA">
        <w:rPr>
          <w:rFonts w:ascii="Arial" w:hAnsi="Arial" w:cs="Arial"/>
          <w:color w:val="000000"/>
        </w:rPr>
        <w:t>uni</w:t>
      </w:r>
      <w:proofErr w:type="spellEnd"/>
      <w:r w:rsidRPr="00A53DBA">
        <w:rPr>
          <w:rFonts w:ascii="Arial" w:hAnsi="Arial" w:cs="Arial"/>
          <w:color w:val="000000"/>
        </w:rPr>
        <w:t xml:space="preserve"> Yacht used to be </w:t>
      </w:r>
      <w:proofErr w:type="spellStart"/>
      <w:r w:rsidRPr="00A53DBA">
        <w:rPr>
          <w:rFonts w:ascii="Arial" w:hAnsi="Arial" w:cs="Arial"/>
          <w:color w:val="000000"/>
        </w:rPr>
        <w:t>accessable</w:t>
      </w:r>
      <w:proofErr w:type="spellEnd"/>
      <w:r w:rsidRPr="00A53DBA">
        <w:rPr>
          <w:rFonts w:ascii="Arial" w:hAnsi="Arial" w:cs="Arial"/>
          <w:color w:val="000000"/>
        </w:rPr>
        <w:t xml:space="preserve"> to Navigation students to go out on </w:t>
      </w:r>
      <w:proofErr w:type="spellStart"/>
      <w:r w:rsidRPr="00A53DBA">
        <w:rPr>
          <w:rFonts w:ascii="Arial" w:hAnsi="Arial" w:cs="Arial"/>
          <w:color w:val="000000"/>
        </w:rPr>
        <w:t>wednesday</w:t>
      </w:r>
      <w:proofErr w:type="spellEnd"/>
      <w:r w:rsidRPr="00A53DBA">
        <w:rPr>
          <w:rFonts w:ascii="Arial" w:hAnsi="Arial" w:cs="Arial"/>
          <w:color w:val="000000"/>
        </w:rPr>
        <w:t xml:space="preserve"> afternoons with a </w:t>
      </w:r>
      <w:proofErr w:type="spellStart"/>
      <w:r w:rsidRPr="00A53DBA">
        <w:rPr>
          <w:rFonts w:ascii="Arial" w:hAnsi="Arial" w:cs="Arial"/>
          <w:color w:val="000000"/>
        </w:rPr>
        <w:t>uni</w:t>
      </w:r>
      <w:proofErr w:type="spellEnd"/>
      <w:r w:rsidRPr="00A53DBA">
        <w:rPr>
          <w:rFonts w:ascii="Arial" w:hAnsi="Arial" w:cs="Arial"/>
          <w:color w:val="000000"/>
        </w:rPr>
        <w:t xml:space="preserve"> provided skipper, this is not </w:t>
      </w:r>
      <w:proofErr w:type="spellStart"/>
      <w:r w:rsidRPr="00A53DBA">
        <w:rPr>
          <w:rFonts w:ascii="Arial" w:hAnsi="Arial" w:cs="Arial"/>
          <w:color w:val="000000"/>
        </w:rPr>
        <w:t>not</w:t>
      </w:r>
      <w:proofErr w:type="spellEnd"/>
      <w:r w:rsidRPr="00A53DBA">
        <w:rPr>
          <w:rFonts w:ascii="Arial" w:hAnsi="Arial" w:cs="Arial"/>
          <w:color w:val="000000"/>
        </w:rPr>
        <w:t xml:space="preserve"> </w:t>
      </w:r>
      <w:proofErr w:type="gramStart"/>
      <w:r w:rsidRPr="00A53DBA">
        <w:rPr>
          <w:rFonts w:ascii="Arial" w:hAnsi="Arial" w:cs="Arial"/>
          <w:color w:val="000000"/>
        </w:rPr>
        <w:t>available</w:t>
      </w:r>
      <w:proofErr w:type="gramEnd"/>
      <w:r w:rsidRPr="00A53DBA">
        <w:rPr>
          <w:rFonts w:ascii="Arial" w:hAnsi="Arial" w:cs="Arial"/>
          <w:color w:val="000000"/>
        </w:rPr>
        <w:t xml:space="preserve"> and many are </w:t>
      </w:r>
      <w:proofErr w:type="spellStart"/>
      <w:r w:rsidRPr="00A53DBA">
        <w:rPr>
          <w:rFonts w:ascii="Arial" w:hAnsi="Arial" w:cs="Arial"/>
          <w:color w:val="000000"/>
        </w:rPr>
        <w:t>disapointed</w:t>
      </w:r>
      <w:proofErr w:type="spellEnd"/>
      <w:r w:rsidRPr="00A53DBA">
        <w:rPr>
          <w:rFonts w:ascii="Arial" w:hAnsi="Arial" w:cs="Arial"/>
          <w:color w:val="000000"/>
        </w:rPr>
        <w:t xml:space="preserve"> as our course fees cover its costs. - NAVIGATION</w:t>
      </w:r>
    </w:p>
    <w:p w14:paraId="0A048CAF" w14:textId="4BF7DF63"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space for groups to use chart room – NAVIGATION ALL STAGES</w:t>
      </w:r>
    </w:p>
    <w:p w14:paraId="6B95BEC8"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Game Development</w:t>
      </w:r>
    </w:p>
    <w:p w14:paraId="6AC4FB1C" w14:textId="015EB0B2"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LACK of IT help in Smeaton – GAME DEVELOPMENT STAGE 4</w:t>
      </w:r>
    </w:p>
    <w:p w14:paraId="21E25623"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EE Found.</w:t>
      </w:r>
    </w:p>
    <w:p w14:paraId="030F4506" w14:textId="2197F8C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Prefer in class lab + practical – EE Found</w:t>
      </w:r>
      <w:r>
        <w:rPr>
          <w:rFonts w:ascii="Arial" w:hAnsi="Arial" w:cs="Arial"/>
          <w:color w:val="000000"/>
        </w:rPr>
        <w:t>ation</w:t>
      </w:r>
      <w:r w:rsidRPr="00A53DBA">
        <w:rPr>
          <w:rFonts w:ascii="Arial" w:hAnsi="Arial" w:cs="Arial"/>
          <w:color w:val="000000"/>
        </w:rPr>
        <w:t>.</w:t>
      </w:r>
    </w:p>
    <w:p w14:paraId="7BD7B584"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Robotics</w:t>
      </w:r>
    </w:p>
    <w:p w14:paraId="1D5B8DF5" w14:textId="1E1030ED"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Access hours: </w:t>
      </w:r>
      <w:proofErr w:type="spellStart"/>
      <w:proofErr w:type="gramStart"/>
      <w:r w:rsidRPr="00A53DBA">
        <w:rPr>
          <w:rFonts w:ascii="Arial" w:hAnsi="Arial" w:cs="Arial"/>
          <w:color w:val="000000"/>
        </w:rPr>
        <w:t>cant</w:t>
      </w:r>
      <w:proofErr w:type="spellEnd"/>
      <w:proofErr w:type="gramEnd"/>
      <w:r w:rsidRPr="00A53DBA">
        <w:rPr>
          <w:rFonts w:ascii="Arial" w:hAnsi="Arial" w:cs="Arial"/>
          <w:color w:val="000000"/>
        </w:rPr>
        <w:t xml:space="preserve"> access labs (specifically Smeaton 303) after 5pm. This is the only lab with all the software + hardware we need. </w:t>
      </w:r>
      <w:proofErr w:type="gramStart"/>
      <w:r w:rsidRPr="00A53DBA">
        <w:rPr>
          <w:rFonts w:ascii="Arial" w:hAnsi="Arial" w:cs="Arial"/>
          <w:color w:val="000000"/>
        </w:rPr>
        <w:t>Therefore</w:t>
      </w:r>
      <w:proofErr w:type="gramEnd"/>
      <w:r w:rsidRPr="00A53DBA">
        <w:rPr>
          <w:rFonts w:ascii="Arial" w:hAnsi="Arial" w:cs="Arial"/>
          <w:color w:val="000000"/>
        </w:rPr>
        <w:t xml:space="preserve"> </w:t>
      </w:r>
      <w:proofErr w:type="spellStart"/>
      <w:r w:rsidRPr="00A53DBA">
        <w:rPr>
          <w:rFonts w:ascii="Arial" w:hAnsi="Arial" w:cs="Arial"/>
          <w:color w:val="000000"/>
        </w:rPr>
        <w:t>cant</w:t>
      </w:r>
      <w:proofErr w:type="spellEnd"/>
      <w:r w:rsidRPr="00A53DBA">
        <w:rPr>
          <w:rFonts w:ascii="Arial" w:hAnsi="Arial" w:cs="Arial"/>
          <w:color w:val="000000"/>
        </w:rPr>
        <w:t xml:space="preserve"> do work after hours (9-5pm is also when we have lectures!) Used to be open until 10pm before covid. This gave much more flexibility for people who work / have class etc. </w:t>
      </w:r>
      <w:proofErr w:type="gramStart"/>
      <w:r w:rsidRPr="00A53DBA">
        <w:rPr>
          <w:rFonts w:ascii="Arial" w:hAnsi="Arial" w:cs="Arial"/>
          <w:color w:val="000000"/>
        </w:rPr>
        <w:t>Also</w:t>
      </w:r>
      <w:proofErr w:type="gramEnd"/>
      <w:r w:rsidRPr="00A53DBA">
        <w:rPr>
          <w:rFonts w:ascii="Arial" w:hAnsi="Arial" w:cs="Arial"/>
          <w:color w:val="000000"/>
        </w:rPr>
        <w:t xml:space="preserve"> student cards don’t always open the door during 9-5 anyway - ROBOTICS 4TH STAGE</w:t>
      </w:r>
    </w:p>
    <w:p w14:paraId="5C61A3EE"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Law</w:t>
      </w:r>
    </w:p>
    <w:p w14:paraId="28DAB695" w14:textId="6A61DBB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My cohort are very argumentative, please send help! - Law</w:t>
      </w:r>
    </w:p>
    <w:p w14:paraId="699B32CA" w14:textId="4736CFDA"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No recorded materials, difficult for people who cannot make it such as ill or train strikes. Sometimes lectures move too quickly or a need to review a difficult topic is there. </w:t>
      </w:r>
      <w:proofErr w:type="spellStart"/>
      <w:r w:rsidRPr="00A53DBA">
        <w:rPr>
          <w:rFonts w:ascii="Arial" w:hAnsi="Arial" w:cs="Arial"/>
          <w:color w:val="000000"/>
        </w:rPr>
        <w:t>Powepoints</w:t>
      </w:r>
      <w:proofErr w:type="spellEnd"/>
      <w:r w:rsidRPr="00A53DBA">
        <w:rPr>
          <w:rFonts w:ascii="Arial" w:hAnsi="Arial" w:cs="Arial"/>
          <w:color w:val="000000"/>
        </w:rPr>
        <w:t xml:space="preserve"> are sometimes unclear. - LAW</w:t>
      </w:r>
    </w:p>
    <w:p w14:paraId="01F86639"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CREATIVE WRITING</w:t>
      </w:r>
    </w:p>
    <w:p w14:paraId="31764F55" w14:textId="3A5A95C0"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Many members of the cohort have complained about attendance to lectures / seminars being mandatory – some students </w:t>
      </w:r>
      <w:proofErr w:type="gramStart"/>
      <w:r w:rsidRPr="00A53DBA">
        <w:rPr>
          <w:rFonts w:ascii="Arial" w:hAnsi="Arial" w:cs="Arial"/>
          <w:color w:val="000000"/>
        </w:rPr>
        <w:t>have to</w:t>
      </w:r>
      <w:proofErr w:type="gramEnd"/>
      <w:r w:rsidRPr="00A53DBA">
        <w:rPr>
          <w:rFonts w:ascii="Arial" w:hAnsi="Arial" w:cs="Arial"/>
          <w:color w:val="000000"/>
        </w:rPr>
        <w:t xml:space="preserve"> commute in which is often difficult for 9am starts – CREATIVE WRITING</w:t>
      </w:r>
    </w:p>
    <w:p w14:paraId="22CE3352" w14:textId="77777777" w:rsidR="00A53DBA" w:rsidRPr="00A53DBA" w:rsidRDefault="00A53DBA" w:rsidP="00A53DBA">
      <w:pPr>
        <w:pStyle w:val="NormalWeb"/>
        <w:rPr>
          <w:rFonts w:ascii="Arial" w:hAnsi="Arial" w:cs="Arial"/>
          <w:color w:val="000000"/>
        </w:rPr>
      </w:pPr>
      <w:r w:rsidRPr="00A53DBA">
        <w:rPr>
          <w:rFonts w:ascii="Arial" w:hAnsi="Arial" w:cs="Arial"/>
          <w:color w:val="000000"/>
        </w:rPr>
        <w:t>ECONOMICS</w:t>
      </w:r>
    </w:p>
    <w:p w14:paraId="5B938730" w14:textId="0ECEFFA6" w:rsidR="00A53DBA" w:rsidRPr="00A53DBA" w:rsidRDefault="00A53DBA" w:rsidP="00A53DBA">
      <w:pPr>
        <w:pStyle w:val="NormalWeb"/>
        <w:numPr>
          <w:ilvl w:val="0"/>
          <w:numId w:val="4"/>
        </w:numPr>
        <w:rPr>
          <w:rFonts w:ascii="Arial" w:hAnsi="Arial" w:cs="Arial"/>
          <w:color w:val="000000"/>
        </w:rPr>
      </w:pPr>
      <w:r w:rsidRPr="00A53DBA">
        <w:rPr>
          <w:rFonts w:ascii="Arial" w:hAnsi="Arial" w:cs="Arial"/>
          <w:color w:val="000000"/>
        </w:rPr>
        <w:t xml:space="preserve">Recordings with tawer (projector thingy) sometimes do not appear on Panopto and sound quality is not always good. </w:t>
      </w:r>
      <w:proofErr w:type="gramStart"/>
      <w:r w:rsidRPr="00A53DBA">
        <w:rPr>
          <w:rFonts w:ascii="Arial" w:hAnsi="Arial" w:cs="Arial"/>
          <w:color w:val="000000"/>
        </w:rPr>
        <w:t>Also</w:t>
      </w:r>
      <w:proofErr w:type="gramEnd"/>
      <w:r w:rsidRPr="00A53DBA">
        <w:rPr>
          <w:rFonts w:ascii="Arial" w:hAnsi="Arial" w:cs="Arial"/>
          <w:color w:val="000000"/>
        </w:rPr>
        <w:t xml:space="preserve"> tutorials should be recorded. Writings on the smart board sometimes don’t show</w:t>
      </w:r>
    </w:p>
    <w:p w14:paraId="469F1033" w14:textId="77777777" w:rsidR="00A53DBA" w:rsidRPr="00960491" w:rsidRDefault="00A53DBA" w:rsidP="00737266">
      <w:pPr>
        <w:rPr>
          <w:sz w:val="4"/>
          <w:szCs w:val="4"/>
        </w:rPr>
      </w:pPr>
    </w:p>
    <w:sectPr w:rsidR="00A53DBA" w:rsidRPr="00960491" w:rsidSect="00E51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04C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10B8B"/>
    <w:multiLevelType w:val="hybridMultilevel"/>
    <w:tmpl w:val="F8D49DC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7DEE"/>
    <w:multiLevelType w:val="hybridMultilevel"/>
    <w:tmpl w:val="805E019C"/>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15C2"/>
    <w:multiLevelType w:val="hybridMultilevel"/>
    <w:tmpl w:val="69848B2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091849">
    <w:abstractNumId w:val="0"/>
  </w:num>
  <w:num w:numId="2" w16cid:durableId="1457799923">
    <w:abstractNumId w:val="3"/>
  </w:num>
  <w:num w:numId="3" w16cid:durableId="2108042034">
    <w:abstractNumId w:val="1"/>
  </w:num>
  <w:num w:numId="4" w16cid:durableId="16960066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B1"/>
    <w:rsid w:val="00004418"/>
    <w:rsid w:val="00015107"/>
    <w:rsid w:val="0002170F"/>
    <w:rsid w:val="00026B65"/>
    <w:rsid w:val="000408FA"/>
    <w:rsid w:val="00042E52"/>
    <w:rsid w:val="00044EDB"/>
    <w:rsid w:val="00046C13"/>
    <w:rsid w:val="00056C03"/>
    <w:rsid w:val="00073121"/>
    <w:rsid w:val="00081DB2"/>
    <w:rsid w:val="000A2108"/>
    <w:rsid w:val="000A6B1F"/>
    <w:rsid w:val="000C160F"/>
    <w:rsid w:val="000C6183"/>
    <w:rsid w:val="000C79C4"/>
    <w:rsid w:val="000D2F37"/>
    <w:rsid w:val="000E296A"/>
    <w:rsid w:val="000E4B73"/>
    <w:rsid w:val="00107755"/>
    <w:rsid w:val="00121D6F"/>
    <w:rsid w:val="001229C1"/>
    <w:rsid w:val="0013063D"/>
    <w:rsid w:val="00131C22"/>
    <w:rsid w:val="00147E5D"/>
    <w:rsid w:val="00170884"/>
    <w:rsid w:val="0019732E"/>
    <w:rsid w:val="001A45E8"/>
    <w:rsid w:val="001B294F"/>
    <w:rsid w:val="001E17A9"/>
    <w:rsid w:val="001E27EB"/>
    <w:rsid w:val="001E3E4A"/>
    <w:rsid w:val="001E3FD9"/>
    <w:rsid w:val="00225580"/>
    <w:rsid w:val="0023299C"/>
    <w:rsid w:val="0024021D"/>
    <w:rsid w:val="00250482"/>
    <w:rsid w:val="0025705E"/>
    <w:rsid w:val="002621D6"/>
    <w:rsid w:val="00265028"/>
    <w:rsid w:val="00265759"/>
    <w:rsid w:val="002833D6"/>
    <w:rsid w:val="00287190"/>
    <w:rsid w:val="00294E77"/>
    <w:rsid w:val="002A1B6A"/>
    <w:rsid w:val="002B4A2A"/>
    <w:rsid w:val="002D4FA7"/>
    <w:rsid w:val="002D5E72"/>
    <w:rsid w:val="002E310E"/>
    <w:rsid w:val="002E52EE"/>
    <w:rsid w:val="002F6B74"/>
    <w:rsid w:val="00306A07"/>
    <w:rsid w:val="003105E0"/>
    <w:rsid w:val="00310960"/>
    <w:rsid w:val="00313201"/>
    <w:rsid w:val="00316CCF"/>
    <w:rsid w:val="00335F01"/>
    <w:rsid w:val="00344DA5"/>
    <w:rsid w:val="00345200"/>
    <w:rsid w:val="003508FB"/>
    <w:rsid w:val="00366886"/>
    <w:rsid w:val="00367731"/>
    <w:rsid w:val="0036797B"/>
    <w:rsid w:val="00395DBC"/>
    <w:rsid w:val="00397CCF"/>
    <w:rsid w:val="003A11E9"/>
    <w:rsid w:val="003A3BD4"/>
    <w:rsid w:val="003A4C96"/>
    <w:rsid w:val="003B7DD9"/>
    <w:rsid w:val="003C2192"/>
    <w:rsid w:val="003D1056"/>
    <w:rsid w:val="003E7A08"/>
    <w:rsid w:val="00406713"/>
    <w:rsid w:val="00410C64"/>
    <w:rsid w:val="00416CE3"/>
    <w:rsid w:val="00417399"/>
    <w:rsid w:val="00417F6F"/>
    <w:rsid w:val="00420DEF"/>
    <w:rsid w:val="004276F5"/>
    <w:rsid w:val="00455A80"/>
    <w:rsid w:val="00461BE6"/>
    <w:rsid w:val="00465CDB"/>
    <w:rsid w:val="00466FA4"/>
    <w:rsid w:val="00467A30"/>
    <w:rsid w:val="00474C93"/>
    <w:rsid w:val="00477128"/>
    <w:rsid w:val="004829F2"/>
    <w:rsid w:val="004852D7"/>
    <w:rsid w:val="004A2933"/>
    <w:rsid w:val="004B44EC"/>
    <w:rsid w:val="004B474B"/>
    <w:rsid w:val="004B66AE"/>
    <w:rsid w:val="004C0DB2"/>
    <w:rsid w:val="004C0FE0"/>
    <w:rsid w:val="004C48CF"/>
    <w:rsid w:val="004D0279"/>
    <w:rsid w:val="004D1B7D"/>
    <w:rsid w:val="004D7D06"/>
    <w:rsid w:val="004F1983"/>
    <w:rsid w:val="004F4B5F"/>
    <w:rsid w:val="004F573B"/>
    <w:rsid w:val="004F7EA7"/>
    <w:rsid w:val="00501858"/>
    <w:rsid w:val="00503A92"/>
    <w:rsid w:val="005057E5"/>
    <w:rsid w:val="00506A2D"/>
    <w:rsid w:val="005340CD"/>
    <w:rsid w:val="005454EA"/>
    <w:rsid w:val="00556FD2"/>
    <w:rsid w:val="00561C29"/>
    <w:rsid w:val="005623A6"/>
    <w:rsid w:val="00563A90"/>
    <w:rsid w:val="005733A9"/>
    <w:rsid w:val="00576AF0"/>
    <w:rsid w:val="00582C0E"/>
    <w:rsid w:val="0059008E"/>
    <w:rsid w:val="005966FE"/>
    <w:rsid w:val="005B13C7"/>
    <w:rsid w:val="005C00C2"/>
    <w:rsid w:val="005C13B2"/>
    <w:rsid w:val="005D27CE"/>
    <w:rsid w:val="005D59BB"/>
    <w:rsid w:val="005E0614"/>
    <w:rsid w:val="005E13A1"/>
    <w:rsid w:val="005E59DC"/>
    <w:rsid w:val="005F2A26"/>
    <w:rsid w:val="00600369"/>
    <w:rsid w:val="0060153D"/>
    <w:rsid w:val="00601720"/>
    <w:rsid w:val="006046F5"/>
    <w:rsid w:val="00607DF2"/>
    <w:rsid w:val="006117E6"/>
    <w:rsid w:val="00625F5C"/>
    <w:rsid w:val="00632F3A"/>
    <w:rsid w:val="006529E2"/>
    <w:rsid w:val="00674B55"/>
    <w:rsid w:val="0067667F"/>
    <w:rsid w:val="00690977"/>
    <w:rsid w:val="006A2940"/>
    <w:rsid w:val="006C0C5A"/>
    <w:rsid w:val="006C366E"/>
    <w:rsid w:val="006C5628"/>
    <w:rsid w:val="006D09E7"/>
    <w:rsid w:val="006E0424"/>
    <w:rsid w:val="006E2C0A"/>
    <w:rsid w:val="006E6FB7"/>
    <w:rsid w:val="006F4702"/>
    <w:rsid w:val="007149D7"/>
    <w:rsid w:val="00717B38"/>
    <w:rsid w:val="00737266"/>
    <w:rsid w:val="00742781"/>
    <w:rsid w:val="00743638"/>
    <w:rsid w:val="007674F3"/>
    <w:rsid w:val="007730B2"/>
    <w:rsid w:val="0077596B"/>
    <w:rsid w:val="007B0D2E"/>
    <w:rsid w:val="007D0430"/>
    <w:rsid w:val="007D1D0E"/>
    <w:rsid w:val="007D3054"/>
    <w:rsid w:val="007E111C"/>
    <w:rsid w:val="007E4450"/>
    <w:rsid w:val="007F1AC9"/>
    <w:rsid w:val="007F2E38"/>
    <w:rsid w:val="0082019B"/>
    <w:rsid w:val="00822D6C"/>
    <w:rsid w:val="00826BD7"/>
    <w:rsid w:val="00826EEA"/>
    <w:rsid w:val="008469EA"/>
    <w:rsid w:val="00847287"/>
    <w:rsid w:val="00850E32"/>
    <w:rsid w:val="00855ACB"/>
    <w:rsid w:val="008612DF"/>
    <w:rsid w:val="00866410"/>
    <w:rsid w:val="0086719E"/>
    <w:rsid w:val="008726C4"/>
    <w:rsid w:val="008760D9"/>
    <w:rsid w:val="00885383"/>
    <w:rsid w:val="00893F35"/>
    <w:rsid w:val="008A3F2F"/>
    <w:rsid w:val="008A43CE"/>
    <w:rsid w:val="008D4F1B"/>
    <w:rsid w:val="008D68EB"/>
    <w:rsid w:val="009025D3"/>
    <w:rsid w:val="0092666C"/>
    <w:rsid w:val="00927295"/>
    <w:rsid w:val="00931113"/>
    <w:rsid w:val="00941644"/>
    <w:rsid w:val="00943A5F"/>
    <w:rsid w:val="00945D88"/>
    <w:rsid w:val="00955967"/>
    <w:rsid w:val="00956B76"/>
    <w:rsid w:val="00960491"/>
    <w:rsid w:val="00983EE6"/>
    <w:rsid w:val="009914DB"/>
    <w:rsid w:val="00993330"/>
    <w:rsid w:val="009A7E4A"/>
    <w:rsid w:val="009B6777"/>
    <w:rsid w:val="009C3F08"/>
    <w:rsid w:val="009C4F16"/>
    <w:rsid w:val="009D3884"/>
    <w:rsid w:val="009E0774"/>
    <w:rsid w:val="009E0BB1"/>
    <w:rsid w:val="009E0C4D"/>
    <w:rsid w:val="00A10C09"/>
    <w:rsid w:val="00A1334B"/>
    <w:rsid w:val="00A152C4"/>
    <w:rsid w:val="00A158A9"/>
    <w:rsid w:val="00A21527"/>
    <w:rsid w:val="00A227D8"/>
    <w:rsid w:val="00A23EAD"/>
    <w:rsid w:val="00A258E3"/>
    <w:rsid w:val="00A279CE"/>
    <w:rsid w:val="00A50A7F"/>
    <w:rsid w:val="00A50B97"/>
    <w:rsid w:val="00A53DBA"/>
    <w:rsid w:val="00A54A5D"/>
    <w:rsid w:val="00A62481"/>
    <w:rsid w:val="00A8127E"/>
    <w:rsid w:val="00A93E48"/>
    <w:rsid w:val="00AA6320"/>
    <w:rsid w:val="00AA7743"/>
    <w:rsid w:val="00AD46CE"/>
    <w:rsid w:val="00AE7D8C"/>
    <w:rsid w:val="00AF0978"/>
    <w:rsid w:val="00B04E13"/>
    <w:rsid w:val="00B05C10"/>
    <w:rsid w:val="00B11F44"/>
    <w:rsid w:val="00B22253"/>
    <w:rsid w:val="00B23441"/>
    <w:rsid w:val="00B52469"/>
    <w:rsid w:val="00B55021"/>
    <w:rsid w:val="00B575ED"/>
    <w:rsid w:val="00B724DF"/>
    <w:rsid w:val="00B73F24"/>
    <w:rsid w:val="00B92ACA"/>
    <w:rsid w:val="00BA7E21"/>
    <w:rsid w:val="00BB3A4E"/>
    <w:rsid w:val="00BB7075"/>
    <w:rsid w:val="00BD0E8D"/>
    <w:rsid w:val="00BE7E81"/>
    <w:rsid w:val="00C11C41"/>
    <w:rsid w:val="00C165A9"/>
    <w:rsid w:val="00C2573F"/>
    <w:rsid w:val="00C36E21"/>
    <w:rsid w:val="00C37C6B"/>
    <w:rsid w:val="00C42D2F"/>
    <w:rsid w:val="00C600D4"/>
    <w:rsid w:val="00C62BD3"/>
    <w:rsid w:val="00C714B1"/>
    <w:rsid w:val="00C71D98"/>
    <w:rsid w:val="00C73BE3"/>
    <w:rsid w:val="00C97DFF"/>
    <w:rsid w:val="00CA0F4E"/>
    <w:rsid w:val="00CA18BB"/>
    <w:rsid w:val="00CC6CB5"/>
    <w:rsid w:val="00CF0426"/>
    <w:rsid w:val="00D03898"/>
    <w:rsid w:val="00D04849"/>
    <w:rsid w:val="00D0586E"/>
    <w:rsid w:val="00D1427C"/>
    <w:rsid w:val="00D14800"/>
    <w:rsid w:val="00D14A5B"/>
    <w:rsid w:val="00D2046E"/>
    <w:rsid w:val="00D23375"/>
    <w:rsid w:val="00D309B5"/>
    <w:rsid w:val="00D32721"/>
    <w:rsid w:val="00D4106C"/>
    <w:rsid w:val="00D61AA2"/>
    <w:rsid w:val="00D7280D"/>
    <w:rsid w:val="00D746B6"/>
    <w:rsid w:val="00D82928"/>
    <w:rsid w:val="00D8536E"/>
    <w:rsid w:val="00D879D6"/>
    <w:rsid w:val="00DA4731"/>
    <w:rsid w:val="00DB46C1"/>
    <w:rsid w:val="00DC16A2"/>
    <w:rsid w:val="00DC5D51"/>
    <w:rsid w:val="00DC60F0"/>
    <w:rsid w:val="00DE1A58"/>
    <w:rsid w:val="00DE716E"/>
    <w:rsid w:val="00DE77FA"/>
    <w:rsid w:val="00E03379"/>
    <w:rsid w:val="00E12CFA"/>
    <w:rsid w:val="00E1321C"/>
    <w:rsid w:val="00E3324F"/>
    <w:rsid w:val="00E36401"/>
    <w:rsid w:val="00E46263"/>
    <w:rsid w:val="00E51D7A"/>
    <w:rsid w:val="00E52F00"/>
    <w:rsid w:val="00E55CE9"/>
    <w:rsid w:val="00E628CE"/>
    <w:rsid w:val="00E6794F"/>
    <w:rsid w:val="00E820F6"/>
    <w:rsid w:val="00E829F1"/>
    <w:rsid w:val="00E848AA"/>
    <w:rsid w:val="00E962A7"/>
    <w:rsid w:val="00EB1A5A"/>
    <w:rsid w:val="00EC540F"/>
    <w:rsid w:val="00ED13B5"/>
    <w:rsid w:val="00ED4BE9"/>
    <w:rsid w:val="00ED74C9"/>
    <w:rsid w:val="00EF13A9"/>
    <w:rsid w:val="00F00032"/>
    <w:rsid w:val="00F11A40"/>
    <w:rsid w:val="00F13B71"/>
    <w:rsid w:val="00F22B00"/>
    <w:rsid w:val="00F357A6"/>
    <w:rsid w:val="00F373BB"/>
    <w:rsid w:val="00F4161A"/>
    <w:rsid w:val="00F474A6"/>
    <w:rsid w:val="00F930FE"/>
    <w:rsid w:val="00FA04B8"/>
    <w:rsid w:val="00FB31DC"/>
    <w:rsid w:val="00FB7068"/>
    <w:rsid w:val="00FB7656"/>
    <w:rsid w:val="00FC1F79"/>
    <w:rsid w:val="00FC4FBC"/>
    <w:rsid w:val="00FD5807"/>
    <w:rsid w:val="00FD7DBE"/>
    <w:rsid w:val="00FE1634"/>
    <w:rsid w:val="00FE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D95"/>
  <w15:docId w15:val="{CE53502A-665B-4062-BFAC-5A33D76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147E5D"/>
    <w:pPr>
      <w:ind w:left="720"/>
      <w:contextualSpacing/>
    </w:pPr>
  </w:style>
  <w:style w:type="paragraph" w:styleId="BalloonText">
    <w:name w:val="Balloon Text"/>
    <w:basedOn w:val="Normal"/>
    <w:link w:val="BalloonTextChar"/>
    <w:uiPriority w:val="99"/>
    <w:semiHidden/>
    <w:unhideWhenUsed/>
    <w:rsid w:val="00E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AA"/>
    <w:rPr>
      <w:rFonts w:ascii="Tahoma" w:hAnsi="Tahoma" w:cs="Tahoma"/>
      <w:sz w:val="16"/>
      <w:szCs w:val="16"/>
    </w:rPr>
  </w:style>
  <w:style w:type="character" w:styleId="Hyperlink">
    <w:name w:val="Hyperlink"/>
    <w:basedOn w:val="DefaultParagraphFont"/>
    <w:uiPriority w:val="99"/>
    <w:unhideWhenUsed/>
    <w:rsid w:val="00467A30"/>
    <w:rPr>
      <w:color w:val="0000FF" w:themeColor="hyperlink"/>
      <w:u w:val="single"/>
    </w:rPr>
  </w:style>
  <w:style w:type="paragraph" w:styleId="Date">
    <w:name w:val="Date"/>
    <w:basedOn w:val="Normal"/>
    <w:next w:val="Normal"/>
    <w:link w:val="DateChar"/>
    <w:uiPriority w:val="99"/>
    <w:semiHidden/>
    <w:unhideWhenUsed/>
    <w:rsid w:val="006529E2"/>
  </w:style>
  <w:style w:type="character" w:customStyle="1" w:styleId="DateChar">
    <w:name w:val="Date Char"/>
    <w:basedOn w:val="DefaultParagraphFont"/>
    <w:link w:val="Date"/>
    <w:uiPriority w:val="99"/>
    <w:semiHidden/>
    <w:rsid w:val="006529E2"/>
  </w:style>
  <w:style w:type="character" w:styleId="FollowedHyperlink">
    <w:name w:val="FollowedHyperlink"/>
    <w:basedOn w:val="DefaultParagraphFont"/>
    <w:uiPriority w:val="99"/>
    <w:semiHidden/>
    <w:unhideWhenUsed/>
    <w:rsid w:val="00FA04B8"/>
    <w:rPr>
      <w:color w:val="800080" w:themeColor="followedHyperlink"/>
      <w:u w:val="single"/>
    </w:rPr>
  </w:style>
  <w:style w:type="paragraph" w:styleId="ListBullet">
    <w:name w:val="List Bullet"/>
    <w:basedOn w:val="Normal"/>
    <w:uiPriority w:val="99"/>
    <w:unhideWhenUsed/>
    <w:rsid w:val="006A2940"/>
    <w:pPr>
      <w:numPr>
        <w:numId w:val="1"/>
      </w:numPr>
      <w:contextualSpacing/>
    </w:pPr>
  </w:style>
  <w:style w:type="paragraph" w:styleId="NormalWeb">
    <w:name w:val="Normal (Web)"/>
    <w:basedOn w:val="Normal"/>
    <w:uiPriority w:val="99"/>
    <w:semiHidden/>
    <w:unhideWhenUsed/>
    <w:rsid w:val="00A53D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A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2506">
      <w:bodyDiv w:val="1"/>
      <w:marLeft w:val="0"/>
      <w:marRight w:val="0"/>
      <w:marTop w:val="0"/>
      <w:marBottom w:val="0"/>
      <w:divBdr>
        <w:top w:val="none" w:sz="0" w:space="0" w:color="auto"/>
        <w:left w:val="none" w:sz="0" w:space="0" w:color="auto"/>
        <w:bottom w:val="none" w:sz="0" w:space="0" w:color="auto"/>
        <w:right w:val="none" w:sz="0" w:space="0" w:color="auto"/>
      </w:divBdr>
    </w:div>
    <w:div w:id="1467046056">
      <w:bodyDiv w:val="1"/>
      <w:marLeft w:val="0"/>
      <w:marRight w:val="0"/>
      <w:marTop w:val="0"/>
      <w:marBottom w:val="0"/>
      <w:divBdr>
        <w:top w:val="none" w:sz="0" w:space="0" w:color="auto"/>
        <w:left w:val="none" w:sz="0" w:space="0" w:color="auto"/>
        <w:bottom w:val="none" w:sz="0" w:space="0" w:color="auto"/>
        <w:right w:val="none" w:sz="0" w:space="0" w:color="auto"/>
      </w:divBdr>
    </w:div>
    <w:div w:id="2037777101">
      <w:bodyDiv w:val="1"/>
      <w:marLeft w:val="0"/>
      <w:marRight w:val="0"/>
      <w:marTop w:val="0"/>
      <w:marBottom w:val="0"/>
      <w:divBdr>
        <w:top w:val="none" w:sz="0" w:space="0" w:color="auto"/>
        <w:left w:val="none" w:sz="0" w:space="0" w:color="auto"/>
        <w:bottom w:val="none" w:sz="0" w:space="0" w:color="auto"/>
        <w:right w:val="none" w:sz="0" w:space="0" w:color="auto"/>
      </w:divBdr>
    </w:div>
    <w:div w:id="2070183701">
      <w:bodyDiv w:val="1"/>
      <w:marLeft w:val="0"/>
      <w:marRight w:val="0"/>
      <w:marTop w:val="0"/>
      <w:marBottom w:val="0"/>
      <w:divBdr>
        <w:top w:val="none" w:sz="0" w:space="0" w:color="auto"/>
        <w:left w:val="none" w:sz="0" w:space="0" w:color="auto"/>
        <w:bottom w:val="none" w:sz="0" w:space="0" w:color="auto"/>
        <w:right w:val="none" w:sz="0" w:space="0" w:color="auto"/>
      </w:divBdr>
    </w:div>
    <w:div w:id="2092120078">
      <w:bodyDiv w:val="1"/>
      <w:marLeft w:val="0"/>
      <w:marRight w:val="0"/>
      <w:marTop w:val="0"/>
      <w:marBottom w:val="0"/>
      <w:divBdr>
        <w:top w:val="none" w:sz="0" w:space="0" w:color="auto"/>
        <w:left w:val="none" w:sz="0" w:space="0" w:color="auto"/>
        <w:bottom w:val="none" w:sz="0" w:space="0" w:color="auto"/>
        <w:right w:val="none" w:sz="0" w:space="0" w:color="auto"/>
      </w:divBdr>
    </w:div>
    <w:div w:id="2126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psu.com/news/article/upsu/Cost-of-living-support-for-students-Community-Larder/" TargetMode="External"/><Relationship Id="rId4" Type="http://schemas.openxmlformats.org/officeDocument/2006/relationships/numbering" Target="numbering.xml"/><Relationship Id="rId9" Type="http://schemas.openxmlformats.org/officeDocument/2006/relationships/hyperlink" Target="mailto:vpactivities@su.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7" ma:contentTypeDescription="Create a new document." ma:contentTypeScope="" ma:versionID="856c89d40f6976f643b6deacbf43edd1">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5736a196f3612ec88935452c6ead10ee"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Props1.xml><?xml version="1.0" encoding="utf-8"?>
<ds:datastoreItem xmlns:ds="http://schemas.openxmlformats.org/officeDocument/2006/customXml" ds:itemID="{704D9A9D-89EF-421A-9BFF-DE63B1E5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64A8C-46AE-4881-B0D4-4FB279200EAF}">
  <ds:schemaRefs>
    <ds:schemaRef ds:uri="http://schemas.microsoft.com/sharepoint/v3/contenttype/forms"/>
  </ds:schemaRefs>
</ds:datastoreItem>
</file>

<file path=customXml/itemProps3.xml><?xml version="1.0" encoding="utf-8"?>
<ds:datastoreItem xmlns:ds="http://schemas.openxmlformats.org/officeDocument/2006/customXml" ds:itemID="{9B1D98BE-823C-4671-932C-051E5BB56891}">
  <ds:schemaRefs>
    <ds:schemaRef ds:uri="http://schemas.microsoft.com/office/2006/metadata/properties"/>
    <ds:schemaRef ds:uri="http://schemas.microsoft.com/office/infopath/2007/PartnerControls"/>
    <ds:schemaRef ds:uri="f249825c-66e0-452a-b043-618c93615ec5"/>
    <ds:schemaRef ds:uri="89e50f9b-d687-48d2-ac14-a850e9ea86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HR</dc:creator>
  <cp:keywords/>
  <dc:description/>
  <cp:lastModifiedBy>(su) Tracy Priestman</cp:lastModifiedBy>
  <cp:revision>2</cp:revision>
  <cp:lastPrinted>2014-04-10T10:07:00Z</cp:lastPrinted>
  <dcterms:created xsi:type="dcterms:W3CDTF">2023-12-07T17:28:00Z</dcterms:created>
  <dcterms:modified xsi:type="dcterms:W3CDTF">2023-12-07T17:28:00Z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MediaServiceImageTags">
    <vt:lpwstr/>
  </property>
</Properties>
</file>