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C5FF" w14:textId="77777777" w:rsidR="00B21F7B" w:rsidRDefault="00A27933">
      <w:pPr>
        <w:tabs>
          <w:tab w:val="left" w:pos="4459"/>
        </w:tabs>
        <w:ind w:left="357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19753B7E" wp14:editId="41780A78">
            <wp:extent cx="2182694" cy="7452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694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5367230" wp14:editId="04C7780E">
                <wp:extent cx="3642995" cy="736600"/>
                <wp:effectExtent l="9525" t="0" r="0" b="63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2995" cy="736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A70989" w14:textId="77777777" w:rsidR="00B21F7B" w:rsidRDefault="00A27933">
                            <w:pPr>
                              <w:pStyle w:val="BodyText"/>
                              <w:spacing w:before="203"/>
                              <w:ind w:left="3"/>
                              <w:jc w:val="center"/>
                            </w:pPr>
                            <w:r>
                              <w:t>Annual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Meeting</w:t>
                            </w:r>
                          </w:p>
                          <w:p w14:paraId="67258989" w14:textId="703EB6EB" w:rsidR="00B21F7B" w:rsidRDefault="00B11A75">
                            <w:pPr>
                              <w:pStyle w:val="BodyText"/>
                              <w:spacing w:before="2"/>
                              <w:ind w:left="3" w:right="3"/>
                              <w:jc w:val="center"/>
                            </w:pPr>
                            <w:r>
                              <w:t>20th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February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18:00,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UPSU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36723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86.85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" filled="f">
                <v:path arrowok="t"/>
                <v:textbox inset="0,0,0,0">
                  <w:txbxContent>
                    <w:p w14:paraId="14A70989" w14:textId="77777777" w:rsidR="00B21F7B" w:rsidRDefault="00A27933">
                      <w:pPr>
                        <w:pStyle w:val="BodyText"/>
                        <w:spacing w:before="203"/>
                        <w:ind w:left="3"/>
                        <w:jc w:val="center"/>
                      </w:pPr>
                      <w:r>
                        <w:t>Annual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Meeting</w:t>
                      </w:r>
                    </w:p>
                    <w:p w14:paraId="67258989" w14:textId="703EB6EB" w:rsidR="00B21F7B" w:rsidRDefault="00B11A75">
                      <w:pPr>
                        <w:pStyle w:val="BodyText"/>
                        <w:spacing w:before="2"/>
                        <w:ind w:left="3" w:right="3"/>
                        <w:jc w:val="center"/>
                      </w:pPr>
                      <w:r>
                        <w:t>20th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February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18:00,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UPSU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8D8B99" w14:textId="77777777" w:rsidR="00B21F7B" w:rsidRDefault="00B21F7B">
      <w:pPr>
        <w:pStyle w:val="BodyText"/>
        <w:spacing w:before="149"/>
        <w:rPr>
          <w:rFonts w:ascii="Times New Roman"/>
          <w:b w:val="0"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8507"/>
      </w:tblGrid>
      <w:tr w:rsidR="00B21F7B" w14:paraId="4AF49F97" w14:textId="77777777" w:rsidTr="5E221FB9">
        <w:trPr>
          <w:trHeight w:val="431"/>
        </w:trPr>
        <w:tc>
          <w:tcPr>
            <w:tcW w:w="10209" w:type="dxa"/>
            <w:gridSpan w:val="2"/>
            <w:shd w:val="clear" w:color="auto" w:fill="00047C"/>
          </w:tcPr>
          <w:p w14:paraId="1B313CC2" w14:textId="77777777" w:rsidR="00B21F7B" w:rsidRDefault="00A27933">
            <w:pPr>
              <w:pStyle w:val="TableParagraph"/>
              <w:spacing w:before="6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attendance</w:t>
            </w:r>
          </w:p>
        </w:tc>
      </w:tr>
      <w:tr w:rsidR="00B21F7B" w14:paraId="301F0E99" w14:textId="77777777" w:rsidTr="5E221FB9">
        <w:trPr>
          <w:trHeight w:val="4466"/>
        </w:trPr>
        <w:tc>
          <w:tcPr>
            <w:tcW w:w="1702" w:type="dxa"/>
            <w:shd w:val="clear" w:color="auto" w:fill="92B5EB"/>
          </w:tcPr>
          <w:p w14:paraId="259B37C7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7" w:type="dxa"/>
          </w:tcPr>
          <w:p w14:paraId="4EB7918D" w14:textId="504D9AA1" w:rsidR="00B21F7B" w:rsidRDefault="00A27933" w:rsidP="5E221FB9">
            <w:pPr>
              <w:pStyle w:val="TableParagraph"/>
              <w:spacing w:before="71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Chair</w:t>
            </w:r>
            <w:r w:rsidR="00B11A75" w:rsidRPr="5E221FB9">
              <w:rPr>
                <w:sz w:val="24"/>
                <w:szCs w:val="24"/>
              </w:rPr>
              <w:t xml:space="preserve"> &amp; President</w:t>
            </w:r>
            <w:r w:rsidRPr="5E221FB9">
              <w:rPr>
                <w:spacing w:val="-1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 xml:space="preserve">– </w:t>
            </w:r>
            <w:r w:rsidR="00B11A75" w:rsidRPr="5E221FB9">
              <w:rPr>
                <w:sz w:val="24"/>
                <w:szCs w:val="24"/>
              </w:rPr>
              <w:t>Dindu Okechukwu</w:t>
            </w:r>
          </w:p>
          <w:p w14:paraId="511E869E" w14:textId="702F30D8" w:rsidR="00B11A75" w:rsidRDefault="6E5DBE2A" w:rsidP="5E221FB9">
            <w:pPr>
              <w:pStyle w:val="TableParagraph"/>
              <w:ind w:right="5583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V</w:t>
            </w:r>
            <w:r w:rsidR="00A27933" w:rsidRPr="5E221FB9">
              <w:rPr>
                <w:sz w:val="24"/>
                <w:szCs w:val="24"/>
              </w:rPr>
              <w:t xml:space="preserve">P Activities – </w:t>
            </w:r>
            <w:r w:rsidR="00B11A75" w:rsidRPr="5E221FB9">
              <w:rPr>
                <w:sz w:val="24"/>
                <w:szCs w:val="24"/>
              </w:rPr>
              <w:t>Josh Frost</w:t>
            </w:r>
          </w:p>
          <w:p w14:paraId="7D81D4F0" w14:textId="48FA54EA" w:rsidR="00B21F7B" w:rsidRDefault="00A27933" w:rsidP="5E221FB9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VP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Wellbeing</w:t>
            </w:r>
            <w:r w:rsidRPr="5E221FB9">
              <w:rPr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and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Diversity –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="00B11A75" w:rsidRPr="5E221FB9">
              <w:rPr>
                <w:sz w:val="24"/>
                <w:szCs w:val="24"/>
              </w:rPr>
              <w:t>Krupa Naik</w:t>
            </w:r>
          </w:p>
          <w:p w14:paraId="5275CC51" w14:textId="51201085" w:rsidR="00B21F7B" w:rsidRDefault="00A27933" w:rsidP="5E221FB9">
            <w:pPr>
              <w:pStyle w:val="TableParagraph"/>
              <w:spacing w:before="17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UPSU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Chief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Executive –</w:t>
            </w:r>
            <w:r w:rsidRPr="5E221FB9">
              <w:rPr>
                <w:spacing w:val="-6"/>
                <w:sz w:val="24"/>
                <w:szCs w:val="24"/>
              </w:rPr>
              <w:t xml:space="preserve"> </w:t>
            </w:r>
            <w:r w:rsidR="00B11A75" w:rsidRPr="5E221FB9">
              <w:rPr>
                <w:sz w:val="24"/>
                <w:szCs w:val="24"/>
              </w:rPr>
              <w:t>Sarah Davey</w:t>
            </w:r>
          </w:p>
          <w:p w14:paraId="1AEDD97C" w14:textId="13454087" w:rsidR="5E221FB9" w:rsidRDefault="5E221FB9" w:rsidP="5E221FB9">
            <w:pPr>
              <w:pStyle w:val="TableParagraph"/>
              <w:spacing w:before="17"/>
              <w:rPr>
                <w:sz w:val="24"/>
                <w:szCs w:val="24"/>
              </w:rPr>
            </w:pPr>
          </w:p>
          <w:p w14:paraId="0956B1C9" w14:textId="321442A0" w:rsidR="00C724B5" w:rsidRPr="00C724B5" w:rsidRDefault="00C724B5" w:rsidP="5E221FB9">
            <w:pPr>
              <w:pStyle w:val="TableParagraph"/>
              <w:rPr>
                <w:rFonts w:asciiTheme="minorHAnsi" w:hAnsiTheme="minorHAnsi" w:cstheme="minorBidi"/>
                <w:sz w:val="24"/>
                <w:szCs w:val="24"/>
              </w:rPr>
            </w:pPr>
            <w:r w:rsidRPr="5E221FB9">
              <w:rPr>
                <w:rFonts w:asciiTheme="minorHAnsi" w:hAnsiTheme="minorHAnsi" w:cstheme="minorBidi"/>
                <w:sz w:val="24"/>
                <w:szCs w:val="24"/>
              </w:rPr>
              <w:t xml:space="preserve">External </w:t>
            </w:r>
            <w:r w:rsidR="6B697554" w:rsidRPr="5E221FB9">
              <w:rPr>
                <w:rFonts w:asciiTheme="minorHAnsi" w:hAnsiTheme="minorHAnsi" w:cstheme="minorBidi"/>
                <w:sz w:val="24"/>
                <w:szCs w:val="24"/>
              </w:rPr>
              <w:t xml:space="preserve">and Student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 xml:space="preserve">Trustees </w:t>
            </w:r>
          </w:p>
          <w:p w14:paraId="4A3C37A6" w14:textId="790D355F" w:rsidR="2D50BCDA" w:rsidRDefault="2D50BCDA" w:rsidP="5E221FB9">
            <w:pPr>
              <w:pStyle w:val="TableParagraph"/>
              <w:rPr>
                <w:rFonts w:asciiTheme="minorHAnsi" w:hAnsiTheme="minorHAnsi" w:cstheme="minorBidi"/>
                <w:sz w:val="24"/>
                <w:szCs w:val="24"/>
              </w:rPr>
            </w:pPr>
            <w:r w:rsidRPr="5E221FB9">
              <w:rPr>
                <w:rFonts w:asciiTheme="minorHAnsi" w:hAnsiTheme="minorHAnsi" w:cstheme="minorBidi"/>
                <w:sz w:val="24"/>
                <w:szCs w:val="24"/>
              </w:rPr>
              <w:t xml:space="preserve">Jane Hopkinson </w:t>
            </w:r>
          </w:p>
          <w:p w14:paraId="4A9F17F7" w14:textId="4A33305A" w:rsidR="2D50BCDA" w:rsidRDefault="2D50BCDA" w:rsidP="5E221FB9">
            <w:pPr>
              <w:pStyle w:val="TableParagraph"/>
              <w:rPr>
                <w:rFonts w:asciiTheme="minorHAnsi" w:hAnsiTheme="minorHAnsi" w:cstheme="minorBidi"/>
                <w:sz w:val="24"/>
                <w:szCs w:val="24"/>
              </w:rPr>
            </w:pP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Dave de-Berger</w:t>
            </w:r>
          </w:p>
          <w:p w14:paraId="0C35F5AF" w14:textId="7B6E52C6" w:rsidR="2D50BCDA" w:rsidRDefault="2D50BCDA" w:rsidP="5E221FB9">
            <w:pPr>
              <w:pStyle w:val="TableParagraph"/>
              <w:rPr>
                <w:rFonts w:asciiTheme="minorHAnsi" w:hAnsiTheme="minorHAnsi" w:cstheme="minorBidi"/>
                <w:sz w:val="24"/>
                <w:szCs w:val="24"/>
              </w:rPr>
            </w:pPr>
            <w:r w:rsidRPr="5E221FB9">
              <w:rPr>
                <w:rFonts w:asciiTheme="minorHAnsi" w:hAnsiTheme="minorHAnsi" w:cstheme="minorBidi"/>
                <w:sz w:val="24"/>
                <w:szCs w:val="24"/>
              </w:rPr>
              <w:t xml:space="preserve">Naomi Wrigley </w:t>
            </w:r>
          </w:p>
          <w:p w14:paraId="190A7B5B" w14:textId="1B808E04" w:rsidR="175509E8" w:rsidRDefault="175509E8" w:rsidP="5E221FB9">
            <w:pPr>
              <w:pStyle w:val="TableParagraph"/>
              <w:rPr>
                <w:rFonts w:asciiTheme="minorHAnsi" w:hAnsiTheme="minorHAnsi" w:cstheme="minorBidi"/>
                <w:sz w:val="24"/>
                <w:szCs w:val="24"/>
              </w:rPr>
            </w:pPr>
            <w:r w:rsidRPr="5E221FB9">
              <w:rPr>
                <w:rFonts w:asciiTheme="minorHAnsi" w:hAnsiTheme="minorHAnsi" w:cstheme="minorBidi"/>
                <w:sz w:val="24"/>
                <w:szCs w:val="24"/>
              </w:rPr>
              <w:t xml:space="preserve">Christopher Styles </w:t>
            </w:r>
          </w:p>
          <w:p w14:paraId="6A1827B7" w14:textId="56398E5C" w:rsidR="00B21F7B" w:rsidRDefault="00B21F7B" w:rsidP="5E221FB9">
            <w:pPr>
              <w:pStyle w:val="TableParagraph"/>
              <w:spacing w:before="50"/>
              <w:rPr>
                <w:rFonts w:ascii="Times New Roman"/>
                <w:sz w:val="24"/>
                <w:szCs w:val="24"/>
              </w:rPr>
            </w:pPr>
          </w:p>
          <w:p w14:paraId="77EF9100" w14:textId="77777777" w:rsidR="00B21F7B" w:rsidRDefault="00A27933" w:rsidP="5E221FB9">
            <w:pPr>
              <w:pStyle w:val="TableParagraph"/>
              <w:ind w:right="156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There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5E221FB9">
              <w:rPr>
                <w:sz w:val="24"/>
                <w:szCs w:val="24"/>
              </w:rPr>
              <w:t>were</w:t>
            </w:r>
            <w:proofErr w:type="gramEnd"/>
            <w:r w:rsidRPr="5E221FB9">
              <w:rPr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="001D46D5" w:rsidRPr="5E221FB9">
              <w:rPr>
                <w:sz w:val="24"/>
                <w:szCs w:val="24"/>
              </w:rPr>
              <w:t>maximum of 4 students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in</w:t>
            </w:r>
            <w:r w:rsidRPr="5E221FB9">
              <w:rPr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attendance</w:t>
            </w:r>
            <w:r w:rsidRPr="5E221FB9">
              <w:rPr>
                <w:spacing w:val="-1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across the course of the meeting.</w:t>
            </w:r>
          </w:p>
          <w:p w14:paraId="11D179A6" w14:textId="77777777" w:rsidR="00965505" w:rsidRDefault="00965505" w:rsidP="001D46D5">
            <w:pPr>
              <w:pStyle w:val="TableParagraph"/>
              <w:ind w:right="156"/>
              <w:rPr>
                <w:sz w:val="24"/>
              </w:rPr>
            </w:pPr>
          </w:p>
          <w:p w14:paraId="3BB8804E" w14:textId="1D24AD88" w:rsidR="00965505" w:rsidRDefault="00965505" w:rsidP="001D46D5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Apologies from Darcie Jones (VP Education)</w:t>
            </w:r>
          </w:p>
        </w:tc>
      </w:tr>
      <w:tr w:rsidR="00B21F7B" w14:paraId="48691271" w14:textId="77777777" w:rsidTr="5E221FB9">
        <w:trPr>
          <w:trHeight w:val="904"/>
        </w:trPr>
        <w:tc>
          <w:tcPr>
            <w:tcW w:w="10209" w:type="dxa"/>
            <w:gridSpan w:val="2"/>
          </w:tcPr>
          <w:p w14:paraId="327FCA64" w14:textId="77777777" w:rsidR="00B21F7B" w:rsidRDefault="00A27933">
            <w:pPr>
              <w:pStyle w:val="TableParagraph"/>
              <w:spacing w:before="50" w:line="391" w:lineRule="exact"/>
              <w:ind w:left="7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Reports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the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finance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presentation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can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found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online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at</w:t>
            </w:r>
          </w:p>
          <w:p w14:paraId="6B842AC1" w14:textId="77777777" w:rsidR="00B21F7B" w:rsidRDefault="00B21F7B">
            <w:pPr>
              <w:pStyle w:val="TableParagraph"/>
              <w:ind w:left="7"/>
              <w:jc w:val="center"/>
            </w:pPr>
            <w:hyperlink r:id="rId9">
              <w:r>
                <w:rPr>
                  <w:color w:val="0462C1"/>
                  <w:spacing w:val="-2"/>
                  <w:u w:val="single" w:color="0462C1"/>
                </w:rPr>
                <w:t>http://www.upsu.com/studentvoice/agm/</w:t>
              </w:r>
            </w:hyperlink>
          </w:p>
        </w:tc>
      </w:tr>
    </w:tbl>
    <w:p w14:paraId="01F55B49" w14:textId="77777777" w:rsidR="00B21F7B" w:rsidRDefault="00B21F7B"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8022"/>
      </w:tblGrid>
      <w:tr w:rsidR="00B21F7B" w14:paraId="7C0927C3" w14:textId="77777777" w:rsidTr="5E221FB9">
        <w:trPr>
          <w:trHeight w:val="510"/>
        </w:trPr>
        <w:tc>
          <w:tcPr>
            <w:tcW w:w="10206" w:type="dxa"/>
            <w:gridSpan w:val="2"/>
            <w:shd w:val="clear" w:color="auto" w:fill="00047C"/>
          </w:tcPr>
          <w:p w14:paraId="088F49A6" w14:textId="77777777" w:rsidR="00B21F7B" w:rsidRDefault="00A27933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Minutes</w:t>
            </w:r>
          </w:p>
        </w:tc>
      </w:tr>
      <w:tr w:rsidR="00B21F7B" w14:paraId="5187E8DD" w14:textId="77777777" w:rsidTr="5E221FB9">
        <w:trPr>
          <w:trHeight w:val="5229"/>
        </w:trPr>
        <w:tc>
          <w:tcPr>
            <w:tcW w:w="2184" w:type="dxa"/>
            <w:shd w:val="clear" w:color="auto" w:fill="92B5EB"/>
          </w:tcPr>
          <w:p w14:paraId="06476877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7C7F642F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3E335FCD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53EF17B5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166D6B99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7EC5952F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7CF92CA6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7E32D0D1" w14:textId="77777777" w:rsidR="00B21F7B" w:rsidRDefault="00B21F7B">
            <w:pPr>
              <w:pStyle w:val="TableParagraph"/>
              <w:spacing w:before="258"/>
              <w:rPr>
                <w:rFonts w:ascii="Times New Roman"/>
                <w:sz w:val="24"/>
              </w:rPr>
            </w:pPr>
          </w:p>
          <w:p w14:paraId="7E81CD25" w14:textId="77777777" w:rsidR="00B21F7B" w:rsidRDefault="00A27933">
            <w:pPr>
              <w:pStyle w:val="TableParagraph"/>
              <w:ind w:left="626"/>
              <w:rPr>
                <w:sz w:val="24"/>
              </w:rPr>
            </w:pPr>
            <w:r>
              <w:rPr>
                <w:spacing w:val="-2"/>
                <w:sz w:val="24"/>
              </w:rPr>
              <w:t>Welcome</w:t>
            </w:r>
          </w:p>
        </w:tc>
        <w:tc>
          <w:tcPr>
            <w:tcW w:w="8022" w:type="dxa"/>
          </w:tcPr>
          <w:p w14:paraId="7781A9BF" w14:textId="3F19932D" w:rsidR="008A1432" w:rsidRDefault="096CFAF6" w:rsidP="5E221FB9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 xml:space="preserve">The Chair introduced himself and encouraged everyone to stand up and speak to </w:t>
            </w:r>
            <w:r w:rsidR="34B9F372" w:rsidRPr="5E221FB9">
              <w:rPr>
                <w:sz w:val="24"/>
                <w:szCs w:val="24"/>
              </w:rPr>
              <w:t>people that they hadn’t met before to introduce themselves.</w:t>
            </w:r>
            <w:r w:rsidRPr="5E221FB9">
              <w:rPr>
                <w:sz w:val="24"/>
                <w:szCs w:val="24"/>
              </w:rPr>
              <w:t xml:space="preserve"> </w:t>
            </w:r>
          </w:p>
          <w:p w14:paraId="54A801F2" w14:textId="26B7E2B9" w:rsidR="00B21F7B" w:rsidRDefault="00A27933" w:rsidP="5E221FB9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The Chair welcomed everyone in attendance and explained that as a charity UPSU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has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legal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requirement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to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present</w:t>
            </w:r>
            <w:r w:rsidRPr="5E221FB9">
              <w:rPr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accounts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to</w:t>
            </w:r>
            <w:r w:rsidRPr="5E221FB9">
              <w:rPr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its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members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each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year</w:t>
            </w:r>
            <w:r w:rsidRPr="5E221FB9">
              <w:rPr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 xml:space="preserve">for </w:t>
            </w:r>
            <w:r w:rsidRPr="5E221FB9">
              <w:rPr>
                <w:spacing w:val="-2"/>
                <w:sz w:val="24"/>
                <w:szCs w:val="24"/>
              </w:rPr>
              <w:t>approval.</w:t>
            </w:r>
          </w:p>
          <w:p w14:paraId="0764FF3C" w14:textId="77777777" w:rsidR="00B21F7B" w:rsidRDefault="00A27933" w:rsidP="5E221FB9">
            <w:pPr>
              <w:pStyle w:val="TableParagraph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As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well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as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general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matters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of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housekeeping,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the</w:t>
            </w:r>
            <w:r w:rsidRPr="5E221FB9">
              <w:rPr>
                <w:spacing w:val="-7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Chair</w:t>
            </w:r>
            <w:r w:rsidRPr="5E221FB9">
              <w:rPr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then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went</w:t>
            </w:r>
            <w:r w:rsidRPr="5E221FB9">
              <w:rPr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on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to</w:t>
            </w:r>
            <w:r w:rsidRPr="5E221FB9">
              <w:rPr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run through the following points:</w:t>
            </w:r>
          </w:p>
          <w:p w14:paraId="48A05D6A" w14:textId="77777777" w:rsidR="00B21F7B" w:rsidRDefault="00B21F7B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B2C8353" w14:textId="77777777" w:rsidR="00B21F7B" w:rsidRDefault="00A2793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Please respect the opinions of other people and their right to speak, if you 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debate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proofErr w:type="gramStart"/>
            <w:r>
              <w:rPr>
                <w:sz w:val="24"/>
              </w:rPr>
              <w:t>issue</w:t>
            </w:r>
            <w:proofErr w:type="gramEnd"/>
            <w:r>
              <w:rPr>
                <w:sz w:val="24"/>
              </w:rPr>
              <w:t xml:space="preserve"> and you do not get personal.</w:t>
            </w:r>
          </w:p>
          <w:p w14:paraId="05B6DC80" w14:textId="77777777" w:rsidR="00B21F7B" w:rsidRDefault="00A2793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78" w:lineRule="auto"/>
              <w:ind w:right="306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tolerated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anyone being </w:t>
            </w:r>
            <w:proofErr w:type="gramStart"/>
            <w:r>
              <w:rPr>
                <w:sz w:val="24"/>
              </w:rPr>
              <w:t>inappropriate</w:t>
            </w:r>
            <w:proofErr w:type="gramEnd"/>
            <w:r>
              <w:rPr>
                <w:sz w:val="24"/>
              </w:rPr>
              <w:t xml:space="preserve"> or offensive will be asked to leave.</w:t>
            </w:r>
          </w:p>
          <w:p w14:paraId="5335C9B4" w14:textId="77777777" w:rsidR="00B21F7B" w:rsidRDefault="00A2793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Any student registered on a University of Plymouth course is classed as 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speak and vote on any issue. Other people present may speak but cannot vote.</w:t>
            </w:r>
          </w:p>
        </w:tc>
      </w:tr>
    </w:tbl>
    <w:p w14:paraId="65FD4465" w14:textId="77777777" w:rsidR="00B21F7B" w:rsidRDefault="00B21F7B">
      <w:pPr>
        <w:pStyle w:val="TableParagraph"/>
        <w:spacing w:line="276" w:lineRule="auto"/>
        <w:rPr>
          <w:sz w:val="24"/>
        </w:rPr>
        <w:sectPr w:rsidR="00B21F7B">
          <w:type w:val="continuous"/>
          <w:pgSz w:w="11910" w:h="16840"/>
          <w:pgMar w:top="1100" w:right="566" w:bottom="1596" w:left="708" w:header="720" w:footer="720" w:gutter="0"/>
          <w:cols w:space="720"/>
        </w:sect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8022"/>
      </w:tblGrid>
      <w:tr w:rsidR="00B21F7B" w14:paraId="449657C8" w14:textId="77777777" w:rsidTr="5E221FB9">
        <w:trPr>
          <w:trHeight w:val="820"/>
        </w:trPr>
        <w:tc>
          <w:tcPr>
            <w:tcW w:w="2184" w:type="dxa"/>
            <w:shd w:val="clear" w:color="auto" w:fill="92B5EB"/>
          </w:tcPr>
          <w:p w14:paraId="4035B5ED" w14:textId="77777777" w:rsidR="00B21F7B" w:rsidRDefault="00B21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2" w:type="dxa"/>
          </w:tcPr>
          <w:p w14:paraId="679119C4" w14:textId="77777777" w:rsidR="00B21F7B" w:rsidRDefault="00A27933" w:rsidP="5E221FB9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This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meeting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will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be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conducted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in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accordance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5E221FB9">
              <w:rPr>
                <w:sz w:val="24"/>
                <w:szCs w:val="24"/>
              </w:rPr>
              <w:t>to</w:t>
            </w:r>
            <w:proofErr w:type="gramEnd"/>
            <w:r w:rsidRPr="5E221FB9">
              <w:rPr>
                <w:spacing w:val="-8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UPSU Memorandum</w:t>
            </w:r>
            <w:r w:rsidRPr="5E221FB9">
              <w:rPr>
                <w:spacing w:val="-6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&amp;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Articles and its by-laws as well as all other relevant policies.</w:t>
            </w:r>
          </w:p>
        </w:tc>
      </w:tr>
      <w:tr w:rsidR="00B21F7B" w14:paraId="44FDD0A6" w14:textId="77777777" w:rsidTr="5E221FB9">
        <w:trPr>
          <w:trHeight w:val="1024"/>
        </w:trPr>
        <w:tc>
          <w:tcPr>
            <w:tcW w:w="2184" w:type="dxa"/>
            <w:shd w:val="clear" w:color="auto" w:fill="92B5EB"/>
          </w:tcPr>
          <w:p w14:paraId="56B27CDB" w14:textId="77777777" w:rsidR="00B21F7B" w:rsidRDefault="00A27933">
            <w:pPr>
              <w:pStyle w:val="TableParagraph"/>
              <w:spacing w:before="220"/>
              <w:ind w:left="672" w:hanging="553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Other </w:t>
            </w: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8022" w:type="dxa"/>
          </w:tcPr>
          <w:p w14:paraId="186CB84D" w14:textId="77777777" w:rsidR="00B21F7B" w:rsidRDefault="00B21F7B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1DE7142D" w14:textId="77777777" w:rsidR="00B21F7B" w:rsidRDefault="00A27933" w:rsidP="5E221FB9">
            <w:pPr>
              <w:pStyle w:val="TableParagraph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No</w:t>
            </w:r>
            <w:r w:rsidRPr="5E221FB9">
              <w:rPr>
                <w:spacing w:val="-1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Other</w:t>
            </w:r>
            <w:r w:rsidRPr="5E221FB9">
              <w:rPr>
                <w:spacing w:val="-1"/>
                <w:sz w:val="24"/>
                <w:szCs w:val="24"/>
              </w:rPr>
              <w:t xml:space="preserve"> </w:t>
            </w:r>
            <w:r w:rsidRPr="5E221FB9">
              <w:rPr>
                <w:spacing w:val="-2"/>
                <w:sz w:val="24"/>
                <w:szCs w:val="24"/>
              </w:rPr>
              <w:t>Business</w:t>
            </w:r>
          </w:p>
        </w:tc>
      </w:tr>
      <w:tr w:rsidR="00B21F7B" w14:paraId="42CFC950" w14:textId="77777777" w:rsidTr="5E221FB9">
        <w:trPr>
          <w:trHeight w:val="841"/>
        </w:trPr>
        <w:tc>
          <w:tcPr>
            <w:tcW w:w="2184" w:type="dxa"/>
            <w:shd w:val="clear" w:color="auto" w:fill="92B5EB"/>
          </w:tcPr>
          <w:p w14:paraId="583A4306" w14:textId="77777777" w:rsidR="00B21F7B" w:rsidRDefault="00A27933">
            <w:pPr>
              <w:pStyle w:val="TableParagraph"/>
              <w:spacing w:before="275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Matters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Discuss</w:t>
            </w:r>
          </w:p>
        </w:tc>
        <w:tc>
          <w:tcPr>
            <w:tcW w:w="8022" w:type="dxa"/>
          </w:tcPr>
          <w:p w14:paraId="4E2A2B66" w14:textId="5209CEF7" w:rsidR="00B21F7B" w:rsidRDefault="00B11A75" w:rsidP="5E221FB9">
            <w:pPr>
              <w:pStyle w:val="TableParagraph"/>
              <w:spacing w:before="1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Dindu</w:t>
            </w:r>
            <w:r w:rsidRPr="5E221FB9">
              <w:rPr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(ASM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Chair)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explained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that</w:t>
            </w:r>
            <w:r w:rsidRPr="5E221FB9">
              <w:rPr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students</w:t>
            </w:r>
            <w:r w:rsidRPr="5E221FB9">
              <w:rPr>
                <w:spacing w:val="-6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had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the</w:t>
            </w:r>
            <w:r w:rsidRPr="5E221FB9">
              <w:rPr>
                <w:spacing w:val="-6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opportunity</w:t>
            </w:r>
            <w:r w:rsidRPr="5E221FB9">
              <w:rPr>
                <w:spacing w:val="-7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to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 xml:space="preserve">submit questions online before the meeting, </w:t>
            </w:r>
            <w:r w:rsidR="2ED6D340" w:rsidRPr="5E221FB9">
              <w:rPr>
                <w:sz w:val="24"/>
                <w:szCs w:val="24"/>
              </w:rPr>
              <w:t>but no matters were received.</w:t>
            </w:r>
          </w:p>
        </w:tc>
      </w:tr>
      <w:tr w:rsidR="00B21F7B" w14:paraId="3FC24A64" w14:textId="77777777" w:rsidTr="5E221FB9">
        <w:trPr>
          <w:trHeight w:val="4394"/>
        </w:trPr>
        <w:tc>
          <w:tcPr>
            <w:tcW w:w="2184" w:type="dxa"/>
            <w:shd w:val="clear" w:color="auto" w:fill="92B5EB"/>
          </w:tcPr>
          <w:p w14:paraId="386AD310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752FCDD9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1BB2AF86" w14:textId="1F5F49B7" w:rsidR="00B21F7B" w:rsidRDefault="1A1A6143" w:rsidP="5E221FB9">
            <w:pPr>
              <w:pStyle w:val="TableParagraph"/>
              <w:spacing w:before="1"/>
              <w:ind w:left="128" w:right="120"/>
              <w:jc w:val="center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U</w:t>
            </w:r>
            <w:r w:rsidR="00B11A75" w:rsidRPr="5E221FB9">
              <w:rPr>
                <w:sz w:val="24"/>
                <w:szCs w:val="24"/>
              </w:rPr>
              <w:t>PSU Financial Report</w:t>
            </w:r>
            <w:r w:rsidR="00B11A75" w:rsidRPr="5E221FB9">
              <w:rPr>
                <w:spacing w:val="-2"/>
                <w:sz w:val="24"/>
                <w:szCs w:val="24"/>
              </w:rPr>
              <w:t xml:space="preserve"> Presentation</w:t>
            </w:r>
          </w:p>
        </w:tc>
        <w:tc>
          <w:tcPr>
            <w:tcW w:w="8022" w:type="dxa"/>
          </w:tcPr>
          <w:p w14:paraId="1345EFDF" w14:textId="50926385" w:rsidR="00B21F7B" w:rsidRPr="007E453D" w:rsidRDefault="00A27933" w:rsidP="5E221FB9">
            <w:pPr>
              <w:pStyle w:val="TableParagraph"/>
              <w:ind w:right="153"/>
              <w:rPr>
                <w:rFonts w:asciiTheme="minorHAnsi" w:hAnsiTheme="minorHAnsi" w:cstheme="minorBidi"/>
                <w:sz w:val="24"/>
                <w:szCs w:val="24"/>
              </w:rPr>
            </w:pP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The</w:t>
            </w:r>
            <w:r w:rsidRPr="5E221FB9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Chair</w:t>
            </w:r>
            <w:r w:rsidRPr="5E221FB9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delegated</w:t>
            </w:r>
            <w:r w:rsidRPr="5E221FB9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the</w:t>
            </w:r>
            <w:r w:rsidRPr="5E221FB9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presentation</w:t>
            </w:r>
            <w:r w:rsidRPr="5E221FB9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of</w:t>
            </w:r>
            <w:r w:rsidRPr="5E221FB9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the</w:t>
            </w:r>
            <w:r w:rsidRPr="5E221FB9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Accounts</w:t>
            </w:r>
            <w:r w:rsidRPr="5E221FB9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and</w:t>
            </w:r>
            <w:r w:rsidRPr="5E221FB9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Finance</w:t>
            </w:r>
            <w:r w:rsidRPr="5E221FB9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report</w:t>
            </w:r>
            <w:r w:rsidRPr="5E221FB9">
              <w:rPr>
                <w:rFonts w:asciiTheme="minorHAnsi" w:hAnsiTheme="minorHAnsi" w:cstheme="minorBidi"/>
                <w:spacing w:val="-6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 xml:space="preserve">to </w:t>
            </w:r>
            <w:r w:rsidR="00B11A75" w:rsidRPr="5E221FB9">
              <w:rPr>
                <w:rFonts w:asciiTheme="minorHAnsi" w:hAnsiTheme="minorHAnsi" w:cstheme="minorBidi"/>
                <w:sz w:val="24"/>
                <w:szCs w:val="24"/>
              </w:rPr>
              <w:t>Sarah Davey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, UPSU Chief Executive Officer.</w:t>
            </w:r>
          </w:p>
          <w:p w14:paraId="7D100B42" w14:textId="77777777" w:rsidR="00B21F7B" w:rsidRPr="007E453D" w:rsidRDefault="00B21F7B">
            <w:pPr>
              <w:pStyle w:val="TableParagraph"/>
              <w:spacing w:before="17"/>
              <w:rPr>
                <w:rFonts w:asciiTheme="minorHAnsi" w:hAnsiTheme="minorHAnsi" w:cstheme="minorHAnsi"/>
                <w:sz w:val="24"/>
              </w:rPr>
            </w:pPr>
          </w:p>
          <w:p w14:paraId="1349B523" w14:textId="6495BE58" w:rsidR="007E453D" w:rsidRPr="007E453D" w:rsidRDefault="52564FB5" w:rsidP="5E221FB9">
            <w:pPr>
              <w:pStyle w:val="TableParagraph"/>
              <w:spacing w:before="17"/>
              <w:rPr>
                <w:rFonts w:asciiTheme="minorHAnsi" w:hAnsiTheme="minorHAnsi" w:cstheme="minorBidi"/>
                <w:sz w:val="24"/>
                <w:szCs w:val="24"/>
              </w:rPr>
            </w:pPr>
            <w:r w:rsidRPr="5E221FB9">
              <w:rPr>
                <w:rFonts w:asciiTheme="minorHAnsi" w:hAnsiTheme="minorHAnsi" w:cstheme="minorBidi"/>
                <w:sz w:val="24"/>
                <w:szCs w:val="24"/>
              </w:rPr>
              <w:t xml:space="preserve">Sarah explained the basic </w:t>
            </w:r>
            <w:r w:rsidR="73DC513B" w:rsidRPr="5E221FB9">
              <w:rPr>
                <w:rFonts w:asciiTheme="minorHAnsi" w:hAnsiTheme="minorHAnsi" w:cstheme="minorBidi"/>
                <w:sz w:val="24"/>
                <w:szCs w:val="24"/>
              </w:rPr>
              <w:t>composition of the</w:t>
            </w:r>
            <w:r w:rsidR="4288E96A" w:rsidRPr="5E221FB9">
              <w:rPr>
                <w:rFonts w:asciiTheme="minorHAnsi" w:hAnsiTheme="minorHAnsi" w:cstheme="minorBidi"/>
                <w:sz w:val="24"/>
                <w:szCs w:val="24"/>
              </w:rPr>
              <w:t xml:space="preserve"> members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73DC513B" w:rsidRPr="5E221FB9">
              <w:rPr>
                <w:rFonts w:asciiTheme="minorHAnsi" w:hAnsiTheme="minorHAnsi" w:cstheme="minorBidi"/>
                <w:sz w:val="24"/>
                <w:szCs w:val="24"/>
              </w:rPr>
              <w:t>of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 xml:space="preserve"> Board of Trustees</w:t>
            </w:r>
            <w:r w:rsidR="73DC513B" w:rsidRPr="5E221FB9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19F4AAB" w14:textId="77777777" w:rsidR="007E453D" w:rsidRPr="007E453D" w:rsidRDefault="007E453D">
            <w:pPr>
              <w:pStyle w:val="TableParagraph"/>
              <w:spacing w:before="17"/>
              <w:rPr>
                <w:rFonts w:asciiTheme="minorHAnsi" w:hAnsiTheme="minorHAnsi" w:cstheme="minorHAnsi"/>
                <w:sz w:val="24"/>
              </w:rPr>
            </w:pPr>
          </w:p>
          <w:p w14:paraId="5CF86186" w14:textId="3E2B147D" w:rsidR="00B21F7B" w:rsidRPr="007E453D" w:rsidRDefault="00A27933" w:rsidP="5E221FB9">
            <w:pPr>
              <w:pStyle w:val="TableParagraph"/>
              <w:rPr>
                <w:rFonts w:asciiTheme="minorHAnsi" w:hAnsiTheme="minorHAnsi" w:cstheme="minorBidi"/>
                <w:sz w:val="24"/>
                <w:szCs w:val="24"/>
              </w:rPr>
            </w:pP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The</w:t>
            </w:r>
            <w:r w:rsidRPr="5E221FB9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accounts</w:t>
            </w:r>
            <w:r w:rsidRPr="5E221FB9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cover</w:t>
            </w:r>
            <w:r w:rsidRPr="5E221FB9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the</w:t>
            </w:r>
            <w:r w:rsidRPr="5E221FB9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period</w:t>
            </w:r>
            <w:r w:rsidRPr="5E221FB9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from</w:t>
            </w:r>
            <w:r w:rsidRPr="5E221FB9">
              <w:rPr>
                <w:rFonts w:asciiTheme="minorHAnsi" w:hAnsiTheme="minorHAnsi" w:cstheme="minorBidi"/>
                <w:spacing w:val="2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1</w:t>
            </w:r>
            <w:r w:rsidRPr="5E221FB9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st</w:t>
            </w:r>
            <w:r w:rsidRPr="5E221FB9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August</w:t>
            </w:r>
            <w:r w:rsidRPr="5E221FB9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202</w:t>
            </w:r>
            <w:r w:rsidR="00B11A75" w:rsidRPr="5E221FB9">
              <w:rPr>
                <w:rFonts w:asciiTheme="minorHAnsi" w:hAnsiTheme="minorHAnsi" w:cstheme="minorBidi"/>
                <w:sz w:val="24"/>
                <w:szCs w:val="24"/>
              </w:rPr>
              <w:t>3</w:t>
            </w:r>
            <w:r w:rsidRPr="5E221FB9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-</w:t>
            </w:r>
            <w:r w:rsidRPr="5E221FB9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31</w:t>
            </w:r>
            <w:r w:rsidRPr="5E221FB9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st</w:t>
            </w:r>
            <w:r w:rsidRPr="5E221FB9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z w:val="24"/>
                <w:szCs w:val="24"/>
              </w:rPr>
              <w:t>July</w:t>
            </w:r>
            <w:r w:rsidRPr="5E221FB9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5E221FB9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>202</w:t>
            </w:r>
            <w:r w:rsidR="00B11A75" w:rsidRPr="5E221FB9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>4</w:t>
            </w:r>
            <w:r w:rsidR="5C5C9843" w:rsidRPr="5E221FB9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>.</w:t>
            </w:r>
          </w:p>
        </w:tc>
      </w:tr>
      <w:tr w:rsidR="00B21F7B" w14:paraId="512F5C9D" w14:textId="77777777" w:rsidTr="5E221FB9">
        <w:trPr>
          <w:trHeight w:val="1380"/>
        </w:trPr>
        <w:tc>
          <w:tcPr>
            <w:tcW w:w="2184" w:type="dxa"/>
            <w:shd w:val="clear" w:color="auto" w:fill="92B5EB"/>
          </w:tcPr>
          <w:p w14:paraId="1BACA9B5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32784434" w14:textId="77777777" w:rsidR="00B21F7B" w:rsidRDefault="00A27933" w:rsidP="00B41451"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8022" w:type="dxa"/>
          </w:tcPr>
          <w:p w14:paraId="4ADD5B6D" w14:textId="77777777" w:rsidR="00B21F7B" w:rsidRDefault="00B21F7B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29094AF4" w14:textId="77777777" w:rsidR="00B21F7B" w:rsidRDefault="00A2793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Questions:</w:t>
            </w:r>
          </w:p>
          <w:p w14:paraId="31D19AE0" w14:textId="52C6DC48" w:rsidR="00B21F7B" w:rsidRDefault="7A960A6C" w:rsidP="5E221FB9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 xml:space="preserve">There were no questions regarding the Financial Report. </w:t>
            </w:r>
          </w:p>
        </w:tc>
      </w:tr>
    </w:tbl>
    <w:p w14:paraId="2100D9B0" w14:textId="77777777" w:rsidR="00B21F7B" w:rsidRDefault="00B21F7B">
      <w:pPr>
        <w:pStyle w:val="TableParagraph"/>
        <w:spacing w:line="275" w:lineRule="exact"/>
        <w:rPr>
          <w:sz w:val="24"/>
        </w:rPr>
        <w:sectPr w:rsidR="00B21F7B">
          <w:type w:val="continuous"/>
          <w:pgSz w:w="11910" w:h="16840"/>
          <w:pgMar w:top="1400" w:right="566" w:bottom="280" w:left="708" w:header="720" w:footer="720" w:gutter="0"/>
          <w:cols w:space="720"/>
        </w:sectPr>
      </w:pPr>
    </w:p>
    <w:p w14:paraId="183A6003" w14:textId="77777777" w:rsidR="00B21F7B" w:rsidRDefault="00B21F7B">
      <w:pPr>
        <w:pStyle w:val="TableParagraph"/>
        <w:spacing w:line="292" w:lineRule="exact"/>
        <w:rPr>
          <w:sz w:val="24"/>
        </w:rPr>
        <w:sectPr w:rsidR="00B21F7B">
          <w:type w:val="continuous"/>
          <w:pgSz w:w="11910" w:h="16840"/>
          <w:pgMar w:top="1400" w:right="566" w:bottom="280" w:left="708" w:header="720" w:footer="720" w:gutter="0"/>
          <w:cols w:space="720"/>
        </w:sect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8022"/>
      </w:tblGrid>
      <w:tr w:rsidR="00B11A75" w14:paraId="32923B96" w14:textId="77777777" w:rsidTr="5E221FB9">
        <w:trPr>
          <w:trHeight w:val="465"/>
        </w:trPr>
        <w:tc>
          <w:tcPr>
            <w:tcW w:w="2184" w:type="dxa"/>
            <w:shd w:val="clear" w:color="auto" w:fill="92B5EB"/>
          </w:tcPr>
          <w:p w14:paraId="056B8F2E" w14:textId="773515D2" w:rsidR="00B11A75" w:rsidRDefault="00B11A75" w:rsidP="00B11A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B11A75">
              <w:rPr>
                <w:rFonts w:asciiTheme="minorHAnsi" w:hAnsiTheme="minorHAnsi" w:cstheme="minorHAnsi"/>
                <w:sz w:val="24"/>
              </w:rPr>
              <w:t>Affiliations</w:t>
            </w:r>
          </w:p>
        </w:tc>
        <w:tc>
          <w:tcPr>
            <w:tcW w:w="8022" w:type="dxa"/>
            <w:shd w:val="clear" w:color="auto" w:fill="auto"/>
          </w:tcPr>
          <w:p w14:paraId="30870329" w14:textId="77777777" w:rsidR="007E1823" w:rsidRDefault="7A960A6C" w:rsidP="5E221FB9">
            <w:pPr>
              <w:pStyle w:val="TableParagraph"/>
              <w:spacing w:before="1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The Chair explained the affiliations that we currently have as a Students’ Union.</w:t>
            </w:r>
          </w:p>
          <w:p w14:paraId="4349E984" w14:textId="77777777" w:rsidR="007E1823" w:rsidRDefault="007E1823">
            <w:pPr>
              <w:pStyle w:val="TableParagraph"/>
              <w:spacing w:before="1"/>
              <w:ind w:left="108"/>
              <w:rPr>
                <w:sz w:val="24"/>
              </w:rPr>
            </w:pPr>
          </w:p>
          <w:p w14:paraId="0A607C6E" w14:textId="089D9BB4" w:rsidR="00B11A75" w:rsidRDefault="7A960A6C" w:rsidP="5E221FB9">
            <w:pPr>
              <w:pStyle w:val="TableParagraph"/>
              <w:spacing w:before="1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 xml:space="preserve">There were no questions about </w:t>
            </w:r>
            <w:r w:rsidR="78AAA7D9" w:rsidRPr="5E221FB9">
              <w:rPr>
                <w:sz w:val="24"/>
                <w:szCs w:val="24"/>
              </w:rPr>
              <w:t>affiliations</w:t>
            </w:r>
            <w:r w:rsidRPr="5E221FB9">
              <w:rPr>
                <w:sz w:val="24"/>
                <w:szCs w:val="24"/>
              </w:rPr>
              <w:t xml:space="preserve">.  </w:t>
            </w:r>
          </w:p>
        </w:tc>
      </w:tr>
      <w:tr w:rsidR="00B21F7B" w14:paraId="20624A30" w14:textId="77777777" w:rsidTr="5E221FB9">
        <w:trPr>
          <w:trHeight w:val="465"/>
        </w:trPr>
        <w:tc>
          <w:tcPr>
            <w:tcW w:w="2184" w:type="dxa"/>
            <w:vMerge w:val="restart"/>
            <w:shd w:val="clear" w:color="auto" w:fill="92B5EB"/>
          </w:tcPr>
          <w:p w14:paraId="7D2EA2D7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012A0354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07538E78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2B8D3B2E" w14:textId="77777777" w:rsidR="00B21F7B" w:rsidRDefault="00B21F7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  <w:p w14:paraId="64242648" w14:textId="17A6286D" w:rsidR="00B21F7B" w:rsidRDefault="00A27933">
            <w:pPr>
              <w:pStyle w:val="TableParagraph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Reports</w:t>
            </w:r>
          </w:p>
        </w:tc>
        <w:tc>
          <w:tcPr>
            <w:tcW w:w="8022" w:type="dxa"/>
            <w:shd w:val="clear" w:color="auto" w:fill="BCD5ED"/>
          </w:tcPr>
          <w:p w14:paraId="59DD7870" w14:textId="77777777" w:rsidR="00B21F7B" w:rsidRDefault="00A2793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Trustees</w:t>
            </w:r>
            <w:r>
              <w:rPr>
                <w:spacing w:val="-2"/>
                <w:sz w:val="24"/>
              </w:rPr>
              <w:t xml:space="preserve"> Report</w:t>
            </w:r>
          </w:p>
        </w:tc>
      </w:tr>
      <w:tr w:rsidR="00B21F7B" w14:paraId="786452C3" w14:textId="77777777" w:rsidTr="5E221FB9">
        <w:trPr>
          <w:trHeight w:val="292"/>
        </w:trPr>
        <w:tc>
          <w:tcPr>
            <w:tcW w:w="2184" w:type="dxa"/>
            <w:vMerge/>
          </w:tcPr>
          <w:p w14:paraId="75C4E3AF" w14:textId="77777777" w:rsidR="00B21F7B" w:rsidRDefault="00B21F7B">
            <w:pPr>
              <w:rPr>
                <w:sz w:val="2"/>
                <w:szCs w:val="2"/>
              </w:rPr>
            </w:pPr>
          </w:p>
        </w:tc>
        <w:tc>
          <w:tcPr>
            <w:tcW w:w="8022" w:type="dxa"/>
          </w:tcPr>
          <w:p w14:paraId="1DC00B8C" w14:textId="77777777" w:rsidR="00B21F7B" w:rsidRDefault="00A27933" w:rsidP="5E221FB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There</w:t>
            </w:r>
            <w:r w:rsidRPr="5E221FB9">
              <w:rPr>
                <w:spacing w:val="-6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were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no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questions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concerning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the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Board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of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Trustees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pacing w:val="-2"/>
                <w:sz w:val="24"/>
                <w:szCs w:val="24"/>
              </w:rPr>
              <w:t>report.</w:t>
            </w:r>
          </w:p>
          <w:p w14:paraId="1D5F9F05" w14:textId="7AE8D824" w:rsidR="00B21F7B" w:rsidRDefault="00B21F7B" w:rsidP="5E221FB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</w:p>
        </w:tc>
      </w:tr>
      <w:tr w:rsidR="00B21F7B" w14:paraId="7B078414" w14:textId="77777777" w:rsidTr="5E221FB9">
        <w:trPr>
          <w:trHeight w:val="443"/>
        </w:trPr>
        <w:tc>
          <w:tcPr>
            <w:tcW w:w="2184" w:type="dxa"/>
            <w:vMerge/>
          </w:tcPr>
          <w:p w14:paraId="09EBF796" w14:textId="77777777" w:rsidR="00B21F7B" w:rsidRDefault="00B21F7B">
            <w:pPr>
              <w:rPr>
                <w:sz w:val="2"/>
                <w:szCs w:val="2"/>
              </w:rPr>
            </w:pPr>
          </w:p>
        </w:tc>
        <w:tc>
          <w:tcPr>
            <w:tcW w:w="8022" w:type="dxa"/>
            <w:shd w:val="clear" w:color="auto" w:fill="BCD5ED"/>
          </w:tcPr>
          <w:p w14:paraId="3C85FB53" w14:textId="151E21CE" w:rsidR="00B21F7B" w:rsidRDefault="00B11A7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What your SU has been supporting you with</w:t>
            </w:r>
          </w:p>
        </w:tc>
      </w:tr>
      <w:tr w:rsidR="00B21F7B" w14:paraId="23EFC5D5" w14:textId="77777777" w:rsidTr="5E221FB9">
        <w:trPr>
          <w:trHeight w:val="5565"/>
        </w:trPr>
        <w:tc>
          <w:tcPr>
            <w:tcW w:w="2184" w:type="dxa"/>
            <w:vMerge/>
          </w:tcPr>
          <w:p w14:paraId="6A62E6CE" w14:textId="77777777" w:rsidR="00B21F7B" w:rsidRDefault="00B21F7B">
            <w:pPr>
              <w:rPr>
                <w:sz w:val="2"/>
                <w:szCs w:val="2"/>
              </w:rPr>
            </w:pPr>
          </w:p>
        </w:tc>
        <w:tc>
          <w:tcPr>
            <w:tcW w:w="8022" w:type="dxa"/>
          </w:tcPr>
          <w:p w14:paraId="6F3D4A45" w14:textId="733B09BD" w:rsidR="00B21F7B" w:rsidRDefault="70763A56" w:rsidP="5E221FB9">
            <w:pPr>
              <w:pStyle w:val="TableParagraph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T</w:t>
            </w:r>
            <w:r w:rsidR="00965505" w:rsidRPr="5E221FB9">
              <w:rPr>
                <w:sz w:val="24"/>
                <w:szCs w:val="24"/>
              </w:rPr>
              <w:t>he Sabbatical Officers collaborated to address themes which the team have been working on</w:t>
            </w:r>
            <w:r w:rsidR="76D0DAB1" w:rsidRPr="5E221FB9">
              <w:rPr>
                <w:sz w:val="24"/>
                <w:szCs w:val="24"/>
              </w:rPr>
              <w:t xml:space="preserve"> this year and gave examples of specific events</w:t>
            </w:r>
            <w:r w:rsidR="00965505" w:rsidRPr="5E221FB9">
              <w:rPr>
                <w:sz w:val="24"/>
                <w:szCs w:val="24"/>
              </w:rPr>
              <w:t xml:space="preserve">: academic support, cost of living support, mental health and wellbeing, and building a community. </w:t>
            </w:r>
          </w:p>
          <w:p w14:paraId="1D572650" w14:textId="77777777" w:rsidR="00B21F7B" w:rsidRDefault="00B21F7B" w:rsidP="5E221FB9">
            <w:pPr>
              <w:pStyle w:val="TableParagraph"/>
              <w:spacing w:before="15"/>
              <w:rPr>
                <w:rFonts w:ascii="Times New Roman"/>
                <w:sz w:val="24"/>
                <w:szCs w:val="24"/>
              </w:rPr>
            </w:pPr>
          </w:p>
          <w:p w14:paraId="12034EB9" w14:textId="4F1BDA24" w:rsidR="00B21F7B" w:rsidRPr="007416FA" w:rsidRDefault="4F92CCA2" w:rsidP="5E221FB9">
            <w:pPr>
              <w:pStyle w:val="TableParagraph"/>
              <w:spacing w:before="15" w:line="580" w:lineRule="atLeas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5E221FB9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There were no questions for the Sabbatical Officers </w:t>
            </w:r>
          </w:p>
        </w:tc>
      </w:tr>
    </w:tbl>
    <w:p w14:paraId="40853FD1" w14:textId="77777777" w:rsidR="00B21F7B" w:rsidRDefault="00B21F7B">
      <w:pPr>
        <w:pStyle w:val="TableParagraph"/>
        <w:spacing w:line="580" w:lineRule="atLeast"/>
        <w:rPr>
          <w:sz w:val="24"/>
        </w:rPr>
        <w:sectPr w:rsidR="00B21F7B">
          <w:type w:val="continuous"/>
          <w:pgSz w:w="11910" w:h="16840"/>
          <w:pgMar w:top="1400" w:right="566" w:bottom="904" w:left="708" w:header="720" w:footer="720" w:gutter="0"/>
          <w:cols w:space="720"/>
        </w:sect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8022"/>
      </w:tblGrid>
      <w:tr w:rsidR="00B21F7B" w14:paraId="7DC6687E" w14:textId="77777777" w:rsidTr="5E221FB9">
        <w:trPr>
          <w:trHeight w:val="1357"/>
        </w:trPr>
        <w:tc>
          <w:tcPr>
            <w:tcW w:w="2184" w:type="dxa"/>
            <w:shd w:val="clear" w:color="auto" w:fill="92B5EB"/>
          </w:tcPr>
          <w:p w14:paraId="323687C9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484CD02B" w14:textId="3ACC1A91" w:rsidR="00B21F7B" w:rsidRDefault="00B746AC" w:rsidP="00A6424E">
            <w:pPr>
              <w:pStyle w:val="TableParagraph"/>
              <w:rPr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A6424E"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Business</w:t>
            </w:r>
          </w:p>
        </w:tc>
        <w:tc>
          <w:tcPr>
            <w:tcW w:w="8022" w:type="dxa"/>
          </w:tcPr>
          <w:p w14:paraId="45DAE940" w14:textId="77777777" w:rsidR="00B21F7B" w:rsidRDefault="00B21F7B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098CE8AA" w14:textId="142F4FC9" w:rsidR="00B21F7B" w:rsidRDefault="000571CC">
            <w:pPr>
              <w:pStyle w:val="TableParagraph"/>
              <w:spacing w:before="106" w:line="27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There was no other business raised. </w:t>
            </w:r>
          </w:p>
        </w:tc>
      </w:tr>
    </w:tbl>
    <w:p w14:paraId="3FA3A674" w14:textId="77777777" w:rsidR="00B21F7B" w:rsidRDefault="00B21F7B">
      <w:pPr>
        <w:pStyle w:val="TableParagraph"/>
        <w:spacing w:line="273" w:lineRule="exact"/>
        <w:jc w:val="both"/>
        <w:rPr>
          <w:sz w:val="24"/>
        </w:rPr>
        <w:sectPr w:rsidR="00B21F7B">
          <w:type w:val="continuous"/>
          <w:pgSz w:w="11910" w:h="16840"/>
          <w:pgMar w:top="1400" w:right="566" w:bottom="280" w:left="708" w:header="720" w:footer="720" w:gutter="0"/>
          <w:cols w:space="720"/>
        </w:sect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8022"/>
      </w:tblGrid>
      <w:tr w:rsidR="00E61055" w14:paraId="24390657" w14:textId="77777777" w:rsidTr="5E221FB9">
        <w:trPr>
          <w:trHeight w:val="300"/>
        </w:trPr>
        <w:tc>
          <w:tcPr>
            <w:tcW w:w="2184" w:type="dxa"/>
            <w:shd w:val="clear" w:color="auto" w:fill="92B5EB"/>
          </w:tcPr>
          <w:p w14:paraId="1DC5B034" w14:textId="7B683E3F" w:rsidR="00E61055" w:rsidRPr="00E61055" w:rsidRDefault="00E61055" w:rsidP="00E6105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br/>
            </w:r>
            <w:r w:rsidRPr="00E61055">
              <w:rPr>
                <w:rFonts w:asciiTheme="minorHAnsi" w:hAnsiTheme="minorHAnsi" w:cstheme="minorHAnsi"/>
                <w:sz w:val="24"/>
              </w:rPr>
              <w:t>Election candidates</w:t>
            </w:r>
          </w:p>
        </w:tc>
        <w:tc>
          <w:tcPr>
            <w:tcW w:w="8022" w:type="dxa"/>
          </w:tcPr>
          <w:p w14:paraId="44058E83" w14:textId="3779CD80" w:rsidR="00E61055" w:rsidRPr="00E61055" w:rsidRDefault="00E61055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E61055">
              <w:rPr>
                <w:rFonts w:asciiTheme="minorHAnsi" w:hAnsiTheme="minorHAnsi" w:cstheme="minorHAnsi"/>
                <w:sz w:val="24"/>
              </w:rPr>
              <w:t>The screen showed a sneak peak of the Full Time President Candidates for 25/26.</w:t>
            </w:r>
          </w:p>
        </w:tc>
      </w:tr>
      <w:tr w:rsidR="00B21F7B" w14:paraId="0B6AC822" w14:textId="77777777" w:rsidTr="5E221FB9">
        <w:trPr>
          <w:trHeight w:val="300"/>
        </w:trPr>
        <w:tc>
          <w:tcPr>
            <w:tcW w:w="2184" w:type="dxa"/>
            <w:shd w:val="clear" w:color="auto" w:fill="92B5EB"/>
          </w:tcPr>
          <w:p w14:paraId="52F08587" w14:textId="77777777" w:rsidR="00B21F7B" w:rsidRDefault="00B21F7B">
            <w:pPr>
              <w:pStyle w:val="TableParagraph"/>
              <w:rPr>
                <w:rFonts w:ascii="Times New Roman"/>
                <w:sz w:val="24"/>
              </w:rPr>
            </w:pPr>
          </w:p>
          <w:p w14:paraId="703F6A26" w14:textId="77777777" w:rsidR="00B21F7B" w:rsidRDefault="00B21F7B">
            <w:pPr>
              <w:pStyle w:val="TableParagraph"/>
              <w:spacing w:before="32"/>
              <w:rPr>
                <w:rFonts w:ascii="Times New Roman"/>
                <w:sz w:val="24"/>
              </w:rPr>
            </w:pPr>
          </w:p>
          <w:p w14:paraId="4BD83967" w14:textId="77777777" w:rsidR="00B21F7B" w:rsidRDefault="00A27933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ends</w:t>
            </w:r>
          </w:p>
        </w:tc>
        <w:tc>
          <w:tcPr>
            <w:tcW w:w="8022" w:type="dxa"/>
          </w:tcPr>
          <w:p w14:paraId="411EF92A" w14:textId="77777777" w:rsidR="00B21F7B" w:rsidRDefault="00B21F7B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5C498471" w14:textId="77777777" w:rsidR="00B21F7B" w:rsidRDefault="00A27933" w:rsidP="5E221FB9">
            <w:pPr>
              <w:pStyle w:val="TableParagraph"/>
              <w:rPr>
                <w:sz w:val="24"/>
                <w:szCs w:val="24"/>
              </w:rPr>
            </w:pPr>
            <w:r w:rsidRPr="5E221FB9">
              <w:rPr>
                <w:sz w:val="24"/>
                <w:szCs w:val="24"/>
              </w:rPr>
              <w:t>The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Chair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thanked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everyone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for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attending</w:t>
            </w:r>
            <w:r w:rsidRPr="5E221FB9">
              <w:rPr>
                <w:spacing w:val="-1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and</w:t>
            </w:r>
            <w:r w:rsidRPr="5E221FB9">
              <w:rPr>
                <w:spacing w:val="-3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reminded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them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at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concerns</w:t>
            </w:r>
            <w:r w:rsidRPr="5E221FB9">
              <w:rPr>
                <w:spacing w:val="-4"/>
                <w:sz w:val="24"/>
                <w:szCs w:val="24"/>
              </w:rPr>
              <w:t xml:space="preserve"> </w:t>
            </w:r>
            <w:r w:rsidRPr="5E221FB9">
              <w:rPr>
                <w:sz w:val="24"/>
                <w:szCs w:val="24"/>
              </w:rPr>
              <w:t>and ideas can be raised at any point through the year, either with academic reps, Sabbatical Officers or members of staff.</w:t>
            </w:r>
          </w:p>
        </w:tc>
      </w:tr>
    </w:tbl>
    <w:p w14:paraId="1A8C751B" w14:textId="77777777" w:rsidR="00C133BC" w:rsidRDefault="00C133BC"/>
    <w:sectPr w:rsidR="00C133BC">
      <w:type w:val="continuous"/>
      <w:pgSz w:w="11910" w:h="16840"/>
      <w:pgMar w:top="1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669E0"/>
    <w:multiLevelType w:val="hybridMultilevel"/>
    <w:tmpl w:val="01B2512C"/>
    <w:lvl w:ilvl="0" w:tplc="88CEBDE8">
      <w:numFmt w:val="bullet"/>
      <w:lvlText w:val=""/>
      <w:lvlJc w:val="left"/>
      <w:pPr>
        <w:ind w:left="46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48046A">
      <w:numFmt w:val="bullet"/>
      <w:lvlText w:val="•"/>
      <w:lvlJc w:val="left"/>
      <w:pPr>
        <w:ind w:left="1215" w:hanging="358"/>
      </w:pPr>
      <w:rPr>
        <w:rFonts w:hint="default"/>
        <w:lang w:val="en-US" w:eastAsia="en-US" w:bidi="ar-SA"/>
      </w:rPr>
    </w:lvl>
    <w:lvl w:ilvl="2" w:tplc="AF0CF188">
      <w:numFmt w:val="bullet"/>
      <w:lvlText w:val="•"/>
      <w:lvlJc w:val="left"/>
      <w:pPr>
        <w:ind w:left="1970" w:hanging="358"/>
      </w:pPr>
      <w:rPr>
        <w:rFonts w:hint="default"/>
        <w:lang w:val="en-US" w:eastAsia="en-US" w:bidi="ar-SA"/>
      </w:rPr>
    </w:lvl>
    <w:lvl w:ilvl="3" w:tplc="8C66B24A">
      <w:numFmt w:val="bullet"/>
      <w:lvlText w:val="•"/>
      <w:lvlJc w:val="left"/>
      <w:pPr>
        <w:ind w:left="2725" w:hanging="358"/>
      </w:pPr>
      <w:rPr>
        <w:rFonts w:hint="default"/>
        <w:lang w:val="en-US" w:eastAsia="en-US" w:bidi="ar-SA"/>
      </w:rPr>
    </w:lvl>
    <w:lvl w:ilvl="4" w:tplc="2FE84B42">
      <w:numFmt w:val="bullet"/>
      <w:lvlText w:val="•"/>
      <w:lvlJc w:val="left"/>
      <w:pPr>
        <w:ind w:left="3480" w:hanging="358"/>
      </w:pPr>
      <w:rPr>
        <w:rFonts w:hint="default"/>
        <w:lang w:val="en-US" w:eastAsia="en-US" w:bidi="ar-SA"/>
      </w:rPr>
    </w:lvl>
    <w:lvl w:ilvl="5" w:tplc="92287404">
      <w:numFmt w:val="bullet"/>
      <w:lvlText w:val="•"/>
      <w:lvlJc w:val="left"/>
      <w:pPr>
        <w:ind w:left="4236" w:hanging="358"/>
      </w:pPr>
      <w:rPr>
        <w:rFonts w:hint="default"/>
        <w:lang w:val="en-US" w:eastAsia="en-US" w:bidi="ar-SA"/>
      </w:rPr>
    </w:lvl>
    <w:lvl w:ilvl="6" w:tplc="4CF00C80">
      <w:numFmt w:val="bullet"/>
      <w:lvlText w:val="•"/>
      <w:lvlJc w:val="left"/>
      <w:pPr>
        <w:ind w:left="4991" w:hanging="358"/>
      </w:pPr>
      <w:rPr>
        <w:rFonts w:hint="default"/>
        <w:lang w:val="en-US" w:eastAsia="en-US" w:bidi="ar-SA"/>
      </w:rPr>
    </w:lvl>
    <w:lvl w:ilvl="7" w:tplc="EFA8AE4E">
      <w:numFmt w:val="bullet"/>
      <w:lvlText w:val="•"/>
      <w:lvlJc w:val="left"/>
      <w:pPr>
        <w:ind w:left="5746" w:hanging="358"/>
      </w:pPr>
      <w:rPr>
        <w:rFonts w:hint="default"/>
        <w:lang w:val="en-US" w:eastAsia="en-US" w:bidi="ar-SA"/>
      </w:rPr>
    </w:lvl>
    <w:lvl w:ilvl="8" w:tplc="984E7044">
      <w:numFmt w:val="bullet"/>
      <w:lvlText w:val="•"/>
      <w:lvlJc w:val="left"/>
      <w:pPr>
        <w:ind w:left="6501" w:hanging="358"/>
      </w:pPr>
      <w:rPr>
        <w:rFonts w:hint="default"/>
        <w:lang w:val="en-US" w:eastAsia="en-US" w:bidi="ar-SA"/>
      </w:rPr>
    </w:lvl>
  </w:abstractNum>
  <w:num w:numId="1" w16cid:durableId="182026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7B"/>
    <w:rsid w:val="00013BC8"/>
    <w:rsid w:val="00014573"/>
    <w:rsid w:val="000526FD"/>
    <w:rsid w:val="000571CC"/>
    <w:rsid w:val="000A7D20"/>
    <w:rsid w:val="000C32B6"/>
    <w:rsid w:val="000F6F1D"/>
    <w:rsid w:val="001B263A"/>
    <w:rsid w:val="001D46D5"/>
    <w:rsid w:val="001F3360"/>
    <w:rsid w:val="001F6F77"/>
    <w:rsid w:val="003824C6"/>
    <w:rsid w:val="003B6EF3"/>
    <w:rsid w:val="003F10C2"/>
    <w:rsid w:val="003F1ADF"/>
    <w:rsid w:val="004C0098"/>
    <w:rsid w:val="004C46C5"/>
    <w:rsid w:val="00514267"/>
    <w:rsid w:val="00518FF8"/>
    <w:rsid w:val="00547374"/>
    <w:rsid w:val="005910D9"/>
    <w:rsid w:val="005B3233"/>
    <w:rsid w:val="006217D6"/>
    <w:rsid w:val="007416FA"/>
    <w:rsid w:val="007E1823"/>
    <w:rsid w:val="007E453D"/>
    <w:rsid w:val="00810391"/>
    <w:rsid w:val="008364E8"/>
    <w:rsid w:val="008737FA"/>
    <w:rsid w:val="00892E60"/>
    <w:rsid w:val="008A1432"/>
    <w:rsid w:val="00904213"/>
    <w:rsid w:val="00964FCD"/>
    <w:rsid w:val="00965505"/>
    <w:rsid w:val="009D7765"/>
    <w:rsid w:val="00A27933"/>
    <w:rsid w:val="00A6424E"/>
    <w:rsid w:val="00A74F60"/>
    <w:rsid w:val="00B11A75"/>
    <w:rsid w:val="00B21F7B"/>
    <w:rsid w:val="00B30480"/>
    <w:rsid w:val="00B41451"/>
    <w:rsid w:val="00B746AC"/>
    <w:rsid w:val="00C133BC"/>
    <w:rsid w:val="00C3159B"/>
    <w:rsid w:val="00C724B5"/>
    <w:rsid w:val="00D37799"/>
    <w:rsid w:val="00D97AF1"/>
    <w:rsid w:val="00DF3ED4"/>
    <w:rsid w:val="00E0624A"/>
    <w:rsid w:val="00E14DAB"/>
    <w:rsid w:val="00E61055"/>
    <w:rsid w:val="096CFAF6"/>
    <w:rsid w:val="0C16CC7D"/>
    <w:rsid w:val="0C3F528B"/>
    <w:rsid w:val="175509E8"/>
    <w:rsid w:val="1A1A6143"/>
    <w:rsid w:val="1BDFDB40"/>
    <w:rsid w:val="1C2870A3"/>
    <w:rsid w:val="2311752E"/>
    <w:rsid w:val="2D50BCDA"/>
    <w:rsid w:val="2ED6D340"/>
    <w:rsid w:val="34B9F372"/>
    <w:rsid w:val="355E0459"/>
    <w:rsid w:val="4288E96A"/>
    <w:rsid w:val="4F92CCA2"/>
    <w:rsid w:val="52564FB5"/>
    <w:rsid w:val="5C5C9843"/>
    <w:rsid w:val="5E221FB9"/>
    <w:rsid w:val="662E0583"/>
    <w:rsid w:val="6B697554"/>
    <w:rsid w:val="6E5DBE2A"/>
    <w:rsid w:val="6EDE4D0E"/>
    <w:rsid w:val="70763A56"/>
    <w:rsid w:val="73DC513B"/>
    <w:rsid w:val="76D0DAB1"/>
    <w:rsid w:val="78AAA7D9"/>
    <w:rsid w:val="7A73E010"/>
    <w:rsid w:val="7A960A6C"/>
    <w:rsid w:val="7D4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ACE3"/>
  <w15:docId w15:val="{F289373F-34D3-43BD-9BD6-C6340943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upsu.com/studentvoice/ag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A240AFCDEEE4DA4BD344A80D69F58" ma:contentTypeVersion="18" ma:contentTypeDescription="Create a new document." ma:contentTypeScope="" ma:versionID="f4f79a96848b38d243cf6dc7d0854b5b">
  <xsd:schema xmlns:xsd="http://www.w3.org/2001/XMLSchema" xmlns:xs="http://www.w3.org/2001/XMLSchema" xmlns:p="http://schemas.microsoft.com/office/2006/metadata/properties" xmlns:ns2="2756d948-435b-4224-8fdc-fcfc5a463da0" xmlns:ns3="f249825c-66e0-452a-b043-618c93615ec5" xmlns:ns4="89e50f9b-d687-48d2-ac14-a850e9ea868f" targetNamespace="http://schemas.microsoft.com/office/2006/metadata/properties" ma:root="true" ma:fieldsID="474136ae44f22c8dda115e7fa192d4f0" ns2:_="" ns3:_="" ns4:_="">
    <xsd:import namespace="2756d948-435b-4224-8fdc-fcfc5a463da0"/>
    <xsd:import namespace="f249825c-66e0-452a-b043-618c93615ec5"/>
    <xsd:import namespace="89e50f9b-d687-48d2-ac14-a850e9ea86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6d948-435b-4224-8fdc-fcfc5a463d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9825c-66e0-452a-b043-618c93615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436211-1ade-492a-a617-36d0ab6ef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50f9b-d687-48d2-ac14-a850e9ea868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d7a70e2-cc45-4415-b90e-370753aed46e}" ma:internalName="TaxCatchAll" ma:showField="CatchAllData" ma:web="2756d948-435b-4224-8fdc-fcfc5a463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49825c-66e0-452a-b043-618c93615ec5">
      <Terms xmlns="http://schemas.microsoft.com/office/infopath/2007/PartnerControls"/>
    </lcf76f155ced4ddcb4097134ff3c332f>
    <TaxCatchAll xmlns="89e50f9b-d687-48d2-ac14-a850e9ea86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0E13F-C616-4E5C-B349-0FB447BF3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6d948-435b-4224-8fdc-fcfc5a463da0"/>
    <ds:schemaRef ds:uri="f249825c-66e0-452a-b043-618c93615ec5"/>
    <ds:schemaRef ds:uri="89e50f9b-d687-48d2-ac14-a850e9ea8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2D379-E063-4B9E-9C66-D226FB887C99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9e50f9b-d687-48d2-ac14-a850e9ea868f"/>
    <ds:schemaRef ds:uri="f249825c-66e0-452a-b043-618c93615ec5"/>
    <ds:schemaRef ds:uri="2756d948-435b-4224-8fdc-fcfc5a463da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A33EB9-5BB5-489A-B690-FFDB886A8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(su) Tracy Priestman</dc:creator>
  <cp:lastModifiedBy>(su) Tracy Priestman</cp:lastModifiedBy>
  <cp:revision>2</cp:revision>
  <dcterms:created xsi:type="dcterms:W3CDTF">2025-09-23T12:58:00Z</dcterms:created>
  <dcterms:modified xsi:type="dcterms:W3CDTF">2025-09-23T12:58:00Z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0x010100A36A240AFCDEEE4DA4BD344A80D69F58</vt:lpwstr>
  </property>
</Properties>
</file>